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E8A1E" w14:textId="008BC185" w:rsidR="003E5553" w:rsidRPr="00452355" w:rsidRDefault="003E5553" w:rsidP="003E5553">
      <w:pPr>
        <w:pStyle w:val="Heading2"/>
        <w:jc w:val="center"/>
        <w:rPr>
          <w:sz w:val="32"/>
        </w:rPr>
      </w:pPr>
      <w:bookmarkStart w:id="0" w:name="_Toc432596497"/>
      <w:bookmarkStart w:id="1" w:name="_Toc432596585"/>
      <w:bookmarkStart w:id="2" w:name="_Toc432596686"/>
      <w:bookmarkStart w:id="3" w:name="_Toc432599795"/>
      <w:bookmarkStart w:id="4" w:name="_Toc434391605"/>
      <w:bookmarkStart w:id="5" w:name="_Toc434391719"/>
      <w:bookmarkStart w:id="6" w:name="_Toc434431630"/>
      <w:r w:rsidRPr="00452355">
        <w:rPr>
          <w:sz w:val="32"/>
        </w:rPr>
        <w:t>Agenda Item Request</w:t>
      </w:r>
      <w:bookmarkEnd w:id="0"/>
      <w:bookmarkEnd w:id="1"/>
      <w:bookmarkEnd w:id="2"/>
      <w:bookmarkEnd w:id="3"/>
      <w:bookmarkEnd w:id="4"/>
      <w:bookmarkEnd w:id="5"/>
      <w:bookmarkEnd w:id="6"/>
    </w:p>
    <w:p w14:paraId="40C59D0E" w14:textId="77777777" w:rsidR="003E5553" w:rsidRDefault="003E5553" w:rsidP="003E5553">
      <w:pPr>
        <w:jc w:val="center"/>
        <w:rPr>
          <w:sz w:val="22"/>
        </w:rPr>
      </w:pPr>
      <w:bookmarkStart w:id="7" w:name="_Toc432596498"/>
      <w:bookmarkStart w:id="8" w:name="_Toc432596586"/>
      <w:r w:rsidRPr="00613FB8">
        <w:rPr>
          <w:sz w:val="22"/>
        </w:rPr>
        <w:t>Community Corrections Partnership Executive Committee (CCP EC)</w:t>
      </w:r>
      <w:bookmarkEnd w:id="7"/>
      <w:bookmarkEnd w:id="8"/>
    </w:p>
    <w:p w14:paraId="7826FB2C" w14:textId="77777777" w:rsidR="003E5553" w:rsidRPr="00995314" w:rsidRDefault="003E5553" w:rsidP="003E5553">
      <w:pPr>
        <w:jc w:val="center"/>
        <w:rPr>
          <w:rStyle w:val="SubtleEmphasis"/>
          <w:color w:val="000000"/>
        </w:rPr>
      </w:pPr>
      <w:r>
        <w:rPr>
          <w:rStyle w:val="SubtleEmphasis"/>
          <w:color w:val="000000"/>
        </w:rPr>
        <w:t>Note: Agenda item r</w:t>
      </w:r>
      <w:r w:rsidRPr="00995314">
        <w:rPr>
          <w:rStyle w:val="SubtleEmphasis"/>
          <w:color w:val="000000"/>
        </w:rPr>
        <w:t>equests are due at least 5 (five) business days prior to CCP EC meeting.</w:t>
      </w:r>
    </w:p>
    <w:p w14:paraId="0A7EC611" w14:textId="77777777" w:rsidR="003E5553" w:rsidRPr="00995314" w:rsidRDefault="003E5553" w:rsidP="003E5553">
      <w:pPr>
        <w:rPr>
          <w:rStyle w:val="SubtleEmphasis"/>
          <w:color w:val="000000"/>
        </w:rPr>
      </w:pPr>
    </w:p>
    <w:p w14:paraId="3C81300D" w14:textId="77777777" w:rsidR="003E5553" w:rsidRPr="00613FB8" w:rsidRDefault="003E5553" w:rsidP="003E5553">
      <w:pPr>
        <w:spacing w:before="0" w:after="0"/>
        <w:rPr>
          <w:sz w:val="22"/>
        </w:rPr>
      </w:pPr>
      <w:r w:rsidRPr="00613FB8">
        <w:rPr>
          <w:sz w:val="22"/>
        </w:rPr>
        <w:t>TO:</w:t>
      </w:r>
      <w:r w:rsidRPr="00613FB8">
        <w:rPr>
          <w:sz w:val="22"/>
        </w:rPr>
        <w:tab/>
        <w:t>Community Corrections Partnership Executive Committee (CCP EC)</w:t>
      </w:r>
    </w:p>
    <w:p w14:paraId="431D2D34" w14:textId="77777777" w:rsidR="003E5553" w:rsidRPr="00613FB8" w:rsidRDefault="003E5553" w:rsidP="003E5553">
      <w:pPr>
        <w:spacing w:before="0" w:after="0"/>
        <w:rPr>
          <w:sz w:val="22"/>
        </w:rPr>
      </w:pPr>
      <w:r w:rsidRPr="00613FB8">
        <w:rPr>
          <w:sz w:val="22"/>
        </w:rPr>
        <w:tab/>
      </w:r>
      <w:r>
        <w:rPr>
          <w:sz w:val="22"/>
        </w:rPr>
        <w:t>c</w:t>
      </w:r>
      <w:r w:rsidRPr="00613FB8">
        <w:rPr>
          <w:sz w:val="22"/>
        </w:rPr>
        <w:t>/o Alameda County Probation Department</w:t>
      </w:r>
    </w:p>
    <w:p w14:paraId="515BEC7F" w14:textId="77777777" w:rsidR="003E5553" w:rsidRPr="00613FB8" w:rsidRDefault="003E5553" w:rsidP="003E5553">
      <w:pPr>
        <w:spacing w:before="0" w:after="0"/>
        <w:rPr>
          <w:sz w:val="22"/>
        </w:rPr>
      </w:pPr>
      <w:r w:rsidRPr="00613FB8">
        <w:rPr>
          <w:sz w:val="22"/>
        </w:rPr>
        <w:tab/>
      </w:r>
      <w:r>
        <w:rPr>
          <w:sz w:val="22"/>
        </w:rPr>
        <w:t>Wendy Still</w:t>
      </w:r>
      <w:r w:rsidRPr="00613FB8">
        <w:rPr>
          <w:sz w:val="22"/>
        </w:rPr>
        <w:t>, Chief</w:t>
      </w:r>
      <w:r>
        <w:rPr>
          <w:sz w:val="22"/>
        </w:rPr>
        <w:t xml:space="preserve"> Probation Officer</w:t>
      </w:r>
    </w:p>
    <w:p w14:paraId="4E8C9E5A" w14:textId="77777777" w:rsidR="003E5553" w:rsidRPr="00613FB8" w:rsidRDefault="003E5553" w:rsidP="003E5553">
      <w:pPr>
        <w:spacing w:before="0" w:after="0"/>
        <w:rPr>
          <w:sz w:val="22"/>
        </w:rPr>
      </w:pPr>
      <w:r w:rsidRPr="00613FB8">
        <w:rPr>
          <w:sz w:val="22"/>
        </w:rPr>
        <w:tab/>
      </w:r>
      <w:r>
        <w:rPr>
          <w:sz w:val="22"/>
        </w:rPr>
        <w:t>1111 Jackson Street</w:t>
      </w:r>
      <w:r w:rsidRPr="00613FB8">
        <w:rPr>
          <w:sz w:val="22"/>
        </w:rPr>
        <w:t>, P.O. Box 2059</w:t>
      </w:r>
    </w:p>
    <w:p w14:paraId="03A3B0D9" w14:textId="77777777" w:rsidR="003E5553" w:rsidRDefault="003E5553" w:rsidP="003E5553">
      <w:pPr>
        <w:spacing w:before="0" w:after="0"/>
        <w:rPr>
          <w:sz w:val="22"/>
        </w:rPr>
      </w:pPr>
      <w:r w:rsidRPr="00613FB8">
        <w:rPr>
          <w:sz w:val="22"/>
        </w:rPr>
        <w:tab/>
        <w:t>Oakland, CA 94604-2059</w:t>
      </w:r>
    </w:p>
    <w:p w14:paraId="39C4399E" w14:textId="6A21E0F2" w:rsidR="003E5553" w:rsidRPr="00613FB8" w:rsidRDefault="003E5553" w:rsidP="003E5553">
      <w:pPr>
        <w:spacing w:before="0" w:after="0"/>
        <w:rPr>
          <w:sz w:val="22"/>
        </w:rPr>
      </w:pPr>
    </w:p>
    <w:p w14:paraId="37E3327F" w14:textId="4331D2BB" w:rsidR="003E5553" w:rsidRPr="00613FB8" w:rsidRDefault="003E5553" w:rsidP="003E5553">
      <w:pPr>
        <w:spacing w:before="0" w:after="0"/>
        <w:rPr>
          <w:sz w:val="22"/>
        </w:rPr>
      </w:pPr>
      <w:r w:rsidRPr="00613FB8">
        <w:rPr>
          <w:sz w:val="22"/>
        </w:rPr>
        <w:t>FROM:</w:t>
      </w:r>
      <w:r w:rsidRPr="00613FB8">
        <w:rPr>
          <w:sz w:val="22"/>
        </w:rPr>
        <w:tab/>
      </w:r>
      <w:r w:rsidRPr="00452355">
        <w:rPr>
          <w:b/>
          <w:sz w:val="22"/>
        </w:rPr>
        <w:t>Name</w:t>
      </w:r>
      <w:r w:rsidRPr="00613FB8">
        <w:rPr>
          <w:sz w:val="22"/>
        </w:rPr>
        <w:t xml:space="preserve">: </w:t>
      </w:r>
      <w:sdt>
        <w:sdtPr>
          <w:rPr>
            <w:sz w:val="22"/>
          </w:rPr>
          <w:alias w:val="Name"/>
          <w:tag w:val="Name"/>
          <w:id w:val="179860304"/>
          <w:placeholder>
            <w:docPart w:val="A7C2495EECF84F6396B4A6C1C8C601A1"/>
          </w:placeholder>
          <w15:color w:val="FF9900"/>
        </w:sdtPr>
        <w:sdtEndPr/>
        <w:sdtContent>
          <w:r w:rsidR="008F7A7F">
            <w:rPr>
              <w:sz w:val="22"/>
            </w:rPr>
            <w:t>Janene Grigsby</w:t>
          </w:r>
        </w:sdtContent>
      </w:sdt>
    </w:p>
    <w:p w14:paraId="221512A6" w14:textId="30FADDD6" w:rsidR="003E5553" w:rsidRPr="00613FB8" w:rsidRDefault="003E5553" w:rsidP="003E5553">
      <w:pPr>
        <w:spacing w:before="0" w:after="0"/>
        <w:rPr>
          <w:sz w:val="22"/>
        </w:rPr>
      </w:pPr>
      <w:r w:rsidRPr="00613FB8">
        <w:rPr>
          <w:sz w:val="22"/>
        </w:rPr>
        <w:tab/>
      </w:r>
      <w:r w:rsidRPr="00452355">
        <w:rPr>
          <w:b/>
          <w:sz w:val="22"/>
        </w:rPr>
        <w:t>Title</w:t>
      </w:r>
      <w:r w:rsidR="00BA57FB">
        <w:rPr>
          <w:sz w:val="22"/>
        </w:rPr>
        <w:t xml:space="preserve">: </w:t>
      </w:r>
      <w:sdt>
        <w:sdtPr>
          <w:rPr>
            <w:sz w:val="22"/>
          </w:rPr>
          <w:alias w:val="Title"/>
          <w:tag w:val="Title"/>
          <w:id w:val="120889080"/>
          <w:placeholder>
            <w:docPart w:val="087C4071940C44459393D2EFC7C1010A"/>
          </w:placeholder>
          <w15:color w:val="FF9900"/>
        </w:sdtPr>
        <w:sdtEndPr/>
        <w:sdtContent>
          <w:r w:rsidR="008F7A7F">
            <w:rPr>
              <w:sz w:val="22"/>
            </w:rPr>
            <w:t>Interim Programs and Services Workgroup Chair</w:t>
          </w:r>
        </w:sdtContent>
      </w:sdt>
    </w:p>
    <w:p w14:paraId="1D791BFC" w14:textId="1487807E" w:rsidR="003E5553" w:rsidRPr="00613FB8" w:rsidRDefault="00E90719" w:rsidP="00E90719">
      <w:pPr>
        <w:spacing w:before="0" w:after="0"/>
        <w:ind w:left="720" w:hanging="720"/>
        <w:rPr>
          <w:sz w:val="22"/>
        </w:rPr>
      </w:pPr>
      <w:r>
        <w:rPr>
          <w:sz w:val="22"/>
        </w:rPr>
        <w:tab/>
      </w:r>
      <w:r w:rsidR="003E5553" w:rsidRPr="00452355">
        <w:rPr>
          <w:b/>
          <w:sz w:val="22"/>
        </w:rPr>
        <w:t>Agency/Organization/Department</w:t>
      </w:r>
      <w:r w:rsidR="003E5553" w:rsidRPr="00613FB8">
        <w:rPr>
          <w:sz w:val="22"/>
        </w:rPr>
        <w:t xml:space="preserve">: </w:t>
      </w:r>
      <w:sdt>
        <w:sdtPr>
          <w:rPr>
            <w:sz w:val="22"/>
          </w:rPr>
          <w:alias w:val="Agency/Organization"/>
          <w:tag w:val="Agency/Organization"/>
          <w:id w:val="-120076162"/>
          <w:placeholder>
            <w:docPart w:val="DBA8653D00E7428CAE4B25BABF28A060"/>
          </w:placeholder>
          <w15:color w:val="FF9900"/>
        </w:sdtPr>
        <w:sdtEndPr/>
        <w:sdtContent>
          <w:r w:rsidR="008F7A7F">
            <w:rPr>
              <w:sz w:val="22"/>
            </w:rPr>
            <w:t>Alameda County Probation Department</w:t>
          </w:r>
        </w:sdtContent>
      </w:sdt>
    </w:p>
    <w:p w14:paraId="4A33566E" w14:textId="13439F24" w:rsidR="003E5553" w:rsidRPr="00613FB8" w:rsidRDefault="003E5553" w:rsidP="003E5553">
      <w:pPr>
        <w:spacing w:before="0" w:after="0"/>
        <w:rPr>
          <w:sz w:val="22"/>
        </w:rPr>
      </w:pPr>
      <w:r w:rsidRPr="00613FB8">
        <w:rPr>
          <w:sz w:val="22"/>
        </w:rPr>
        <w:tab/>
      </w:r>
      <w:r w:rsidRPr="00452355">
        <w:rPr>
          <w:b/>
          <w:sz w:val="22"/>
        </w:rPr>
        <w:t>Address</w:t>
      </w:r>
      <w:r w:rsidRPr="00613FB8">
        <w:rPr>
          <w:sz w:val="22"/>
        </w:rPr>
        <w:t xml:space="preserve">: </w:t>
      </w:r>
      <w:sdt>
        <w:sdtPr>
          <w:rPr>
            <w:sz w:val="22"/>
          </w:rPr>
          <w:alias w:val="Address"/>
          <w:tag w:val="Address"/>
          <w:id w:val="-75210253"/>
          <w:placeholder>
            <w:docPart w:val="BE0EE9382447475493EBA9210FCCB092"/>
          </w:placeholder>
          <w15:color w:val="FF9900"/>
        </w:sdtPr>
        <w:sdtEndPr/>
        <w:sdtContent>
          <w:r w:rsidR="008F7A7F">
            <w:rPr>
              <w:sz w:val="22"/>
            </w:rPr>
            <w:t>1111 Jackson St., Oakland</w:t>
          </w:r>
        </w:sdtContent>
      </w:sdt>
    </w:p>
    <w:p w14:paraId="2E87A988" w14:textId="2BD918BB" w:rsidR="003E5553" w:rsidRPr="00613FB8" w:rsidRDefault="003E5553" w:rsidP="00E90719">
      <w:pPr>
        <w:spacing w:before="0" w:after="0"/>
        <w:ind w:left="630"/>
        <w:rPr>
          <w:sz w:val="22"/>
        </w:rPr>
      </w:pPr>
      <w:r w:rsidRPr="00613FB8">
        <w:rPr>
          <w:sz w:val="22"/>
        </w:rPr>
        <w:tab/>
      </w:r>
      <w:r w:rsidRPr="00452355">
        <w:rPr>
          <w:b/>
          <w:sz w:val="22"/>
        </w:rPr>
        <w:t>Phone</w:t>
      </w:r>
      <w:r w:rsidRPr="00613FB8">
        <w:rPr>
          <w:sz w:val="22"/>
        </w:rPr>
        <w:t xml:space="preserve"> </w:t>
      </w:r>
      <w:r w:rsidRPr="00452355">
        <w:rPr>
          <w:b/>
          <w:sz w:val="22"/>
        </w:rPr>
        <w:t>#:</w:t>
      </w:r>
      <w:r w:rsidRPr="00613FB8">
        <w:rPr>
          <w:sz w:val="22"/>
        </w:rPr>
        <w:t xml:space="preserve"> </w:t>
      </w:r>
      <w:sdt>
        <w:sdtPr>
          <w:rPr>
            <w:sz w:val="22"/>
          </w:rPr>
          <w:alias w:val="Phone"/>
          <w:tag w:val="Phone"/>
          <w:id w:val="287627588"/>
          <w:placeholder>
            <w:docPart w:val="78294E45ABCD46D1943233A79FBA7245"/>
          </w:placeholder>
          <w15:color w:val="FF9900"/>
        </w:sdtPr>
        <w:sdtEndPr/>
        <w:sdtContent>
          <w:r w:rsidR="008F7A7F">
            <w:rPr>
              <w:sz w:val="22"/>
            </w:rPr>
            <w:t>510-268-7908</w:t>
          </w:r>
        </w:sdtContent>
      </w:sdt>
      <w:r w:rsidRPr="00613FB8">
        <w:rPr>
          <w:sz w:val="22"/>
        </w:rPr>
        <w:t xml:space="preserve"> </w:t>
      </w:r>
      <w:r w:rsidR="00E90719">
        <w:rPr>
          <w:sz w:val="22"/>
        </w:rPr>
        <w:tab/>
      </w:r>
      <w:r w:rsidR="00E90719">
        <w:rPr>
          <w:sz w:val="22"/>
        </w:rPr>
        <w:tab/>
      </w:r>
      <w:r w:rsidRPr="00452355">
        <w:rPr>
          <w:b/>
          <w:sz w:val="22"/>
        </w:rPr>
        <w:t>Alternate</w:t>
      </w:r>
      <w:r w:rsidRPr="00613FB8">
        <w:rPr>
          <w:sz w:val="22"/>
        </w:rPr>
        <w:t xml:space="preserve"> </w:t>
      </w:r>
      <w:r w:rsidRPr="00452355">
        <w:rPr>
          <w:b/>
          <w:sz w:val="22"/>
        </w:rPr>
        <w:t>Phone</w:t>
      </w:r>
      <w:r w:rsidRPr="00613FB8">
        <w:rPr>
          <w:sz w:val="22"/>
        </w:rPr>
        <w:t xml:space="preserve"> </w:t>
      </w:r>
      <w:r w:rsidRPr="00452355">
        <w:rPr>
          <w:b/>
          <w:sz w:val="22"/>
        </w:rPr>
        <w:t>#:</w:t>
      </w:r>
      <w:r w:rsidRPr="00613FB8">
        <w:rPr>
          <w:sz w:val="22"/>
        </w:rPr>
        <w:t xml:space="preserve"> </w:t>
      </w:r>
      <w:sdt>
        <w:sdtPr>
          <w:rPr>
            <w:sz w:val="22"/>
          </w:rPr>
          <w:alias w:val="Alternate Phone"/>
          <w:tag w:val="Alternate Phone"/>
          <w:id w:val="1835490031"/>
          <w:placeholder>
            <w:docPart w:val="830975AD6E1140EF92849CA7CA0F8A03"/>
          </w:placeholder>
          <w:showingPlcHdr/>
          <w15:color w:val="FF9900"/>
        </w:sdtPr>
        <w:sdtEndPr/>
        <w:sdtContent>
          <w:r w:rsidR="00113C23" w:rsidRPr="00390062">
            <w:rPr>
              <w:rStyle w:val="PlaceholderText"/>
            </w:rPr>
            <w:t>Clic</w:t>
          </w:r>
          <w:r w:rsidR="00113C23">
            <w:rPr>
              <w:rStyle w:val="PlaceholderText"/>
            </w:rPr>
            <w:t xml:space="preserve">k </w:t>
          </w:r>
          <w:r w:rsidR="00113C23" w:rsidRPr="00390062">
            <w:rPr>
              <w:rStyle w:val="PlaceholderText"/>
            </w:rPr>
            <w:t>here to enter text.</w:t>
          </w:r>
        </w:sdtContent>
      </w:sdt>
    </w:p>
    <w:p w14:paraId="257F8BA4" w14:textId="7D02EE4A" w:rsidR="003E5553" w:rsidRDefault="003E5553" w:rsidP="003E5553">
      <w:pPr>
        <w:spacing w:before="0" w:after="0"/>
        <w:rPr>
          <w:sz w:val="22"/>
        </w:rPr>
      </w:pPr>
      <w:r w:rsidRPr="00613FB8">
        <w:rPr>
          <w:sz w:val="22"/>
        </w:rPr>
        <w:tab/>
      </w:r>
      <w:r w:rsidRPr="00452355">
        <w:rPr>
          <w:b/>
          <w:sz w:val="22"/>
        </w:rPr>
        <w:t>Email</w:t>
      </w:r>
      <w:r w:rsidR="00BA57FB">
        <w:rPr>
          <w:sz w:val="22"/>
        </w:rPr>
        <w:t xml:space="preserve">: </w:t>
      </w:r>
      <w:sdt>
        <w:sdtPr>
          <w:rPr>
            <w:sz w:val="22"/>
          </w:rPr>
          <w:alias w:val="Email"/>
          <w:tag w:val="Email"/>
          <w:id w:val="330190047"/>
          <w:placeholder>
            <w:docPart w:val="579275702749438380DA848E34056A62"/>
          </w:placeholder>
          <w15:color w:val="FF9900"/>
        </w:sdtPr>
        <w:sdtEndPr/>
        <w:sdtContent>
          <w:r w:rsidR="008F7A7F">
            <w:rPr>
              <w:sz w:val="22"/>
            </w:rPr>
            <w:t>jagrigsby@acgov.org</w:t>
          </w:r>
        </w:sdtContent>
      </w:sdt>
    </w:p>
    <w:p w14:paraId="291CE620" w14:textId="77777777" w:rsidR="003E5553" w:rsidRPr="00613FB8" w:rsidRDefault="003E5553" w:rsidP="003E5553">
      <w:pPr>
        <w:spacing w:before="0" w:after="0"/>
        <w:rPr>
          <w:sz w:val="22"/>
        </w:rPr>
      </w:pPr>
    </w:p>
    <w:p w14:paraId="54B52168" w14:textId="77777777" w:rsidR="003E5553" w:rsidRPr="00613FB8" w:rsidRDefault="003E5553" w:rsidP="003E5553">
      <w:pPr>
        <w:rPr>
          <w:sz w:val="22"/>
        </w:rPr>
      </w:pPr>
      <w:r w:rsidRPr="00613FB8">
        <w:rPr>
          <w:noProof/>
          <w:sz w:val="22"/>
        </w:rPr>
        <mc:AlternateContent>
          <mc:Choice Requires="wps">
            <w:drawing>
              <wp:anchor distT="0" distB="0" distL="114300" distR="114300" simplePos="0" relativeHeight="251659264" behindDoc="0" locked="0" layoutInCell="1" allowOverlap="1" wp14:anchorId="4CE08EF9" wp14:editId="5DD9B62E">
                <wp:simplePos x="0" y="0"/>
                <wp:positionH relativeFrom="column">
                  <wp:posOffset>0</wp:posOffset>
                </wp:positionH>
                <wp:positionV relativeFrom="paragraph">
                  <wp:posOffset>94615</wp:posOffset>
                </wp:positionV>
                <wp:extent cx="6193155" cy="0"/>
                <wp:effectExtent l="19050" t="18415" r="17145"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straightConnector1">
                          <a:avLst/>
                        </a:prstGeom>
                        <a:noFill/>
                        <a:ln w="254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D3922" id="_x0000_t32" coordsize="21600,21600" o:spt="32" o:oned="t" path="m,l21600,21600e" filled="f">
                <v:path arrowok="t" fillok="f" o:connecttype="none"/>
                <o:lock v:ext="edit" shapetype="t"/>
              </v:shapetype>
              <v:shape id="Straight Arrow Connector 3" o:spid="_x0000_s1026" type="#_x0000_t32" style="position:absolute;margin-left:0;margin-top:7.45pt;width:48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" strokecolor="#5b9bd5" strokeweight="2pt"/>
            </w:pict>
          </mc:Fallback>
        </mc:AlternateContent>
      </w:r>
    </w:p>
    <w:p w14:paraId="43CF6D12" w14:textId="18A8C3D4" w:rsidR="003E5553" w:rsidRPr="008A3AC3" w:rsidRDefault="003E5553" w:rsidP="003E5553">
      <w:pPr>
        <w:rPr>
          <w:sz w:val="24"/>
          <w:szCs w:val="24"/>
        </w:rPr>
      </w:pPr>
      <w:r w:rsidRPr="008A3AC3">
        <w:rPr>
          <w:sz w:val="24"/>
          <w:szCs w:val="24"/>
        </w:rPr>
        <w:t xml:space="preserve">Submitted are the following agenda item(s) to </w:t>
      </w:r>
      <w:proofErr w:type="gramStart"/>
      <w:r w:rsidRPr="008A3AC3">
        <w:rPr>
          <w:sz w:val="24"/>
          <w:szCs w:val="24"/>
        </w:rPr>
        <w:t>be considered</w:t>
      </w:r>
      <w:proofErr w:type="gramEnd"/>
      <w:r w:rsidRPr="008A3AC3">
        <w:rPr>
          <w:sz w:val="24"/>
          <w:szCs w:val="24"/>
        </w:rPr>
        <w:t xml:space="preserve"> by the Community Corrections Partnership Executive Committee (CCP EC) at the meeting </w:t>
      </w:r>
      <w:r w:rsidRPr="00E1328E">
        <w:rPr>
          <w:sz w:val="22"/>
          <w:szCs w:val="22"/>
        </w:rPr>
        <w:t>o</w:t>
      </w:r>
      <w:r w:rsidR="000308D9" w:rsidRPr="00E1328E">
        <w:rPr>
          <w:sz w:val="22"/>
          <w:szCs w:val="22"/>
        </w:rPr>
        <w:t>n</w:t>
      </w:r>
      <w:r w:rsidRPr="00E1328E">
        <w:rPr>
          <w:sz w:val="22"/>
          <w:szCs w:val="22"/>
        </w:rPr>
        <w:t xml:space="preserve"> </w:t>
      </w:r>
      <w:sdt>
        <w:sdtPr>
          <w:rPr>
            <w:sz w:val="22"/>
            <w:szCs w:val="22"/>
          </w:rPr>
          <w:alias w:val="Date and Time"/>
          <w:tag w:val="Date and Time"/>
          <w:id w:val="-690217943"/>
          <w:placeholder>
            <w:docPart w:val="E58A1C2F5DC546FE81EFB31D772016A3"/>
          </w:placeholder>
          <w15:color w:val="FF9900"/>
        </w:sdtPr>
        <w:sdtEndPr>
          <w:rPr>
            <w:sz w:val="20"/>
            <w:szCs w:val="20"/>
          </w:rPr>
        </w:sdtEndPr>
        <w:sdtContent>
          <w:r w:rsidR="008F7A7F" w:rsidRPr="00E1328E">
            <w:rPr>
              <w:sz w:val="22"/>
              <w:szCs w:val="22"/>
            </w:rPr>
            <w:t>March 2, 2021</w:t>
          </w:r>
        </w:sdtContent>
      </w:sdt>
    </w:p>
    <w:p w14:paraId="079820A9" w14:textId="77777777" w:rsidR="003E5553" w:rsidRDefault="003E5553" w:rsidP="003E5553">
      <w:pPr>
        <w:rPr>
          <w:sz w:val="22"/>
        </w:rPr>
      </w:pPr>
    </w:p>
    <w:p w14:paraId="7229B40E" w14:textId="1D5890B2" w:rsidR="003E5553" w:rsidRPr="00C44B26" w:rsidRDefault="009025BE" w:rsidP="0015453E">
      <w:pPr>
        <w:rPr>
          <w:b/>
          <w:sz w:val="24"/>
          <w:szCs w:val="24"/>
        </w:rPr>
      </w:pPr>
      <w:r w:rsidRPr="00C44B26">
        <w:rPr>
          <w:b/>
          <w:sz w:val="24"/>
          <w:szCs w:val="24"/>
        </w:rPr>
        <w:t>Title/Subject Description:</w:t>
      </w:r>
      <w:r w:rsidR="0015453E" w:rsidRPr="00C44B26">
        <w:rPr>
          <w:b/>
          <w:sz w:val="24"/>
          <w:szCs w:val="24"/>
        </w:rPr>
        <w:t xml:space="preserve"> </w:t>
      </w:r>
      <w:sdt>
        <w:sdtPr>
          <w:rPr>
            <w:b/>
            <w:sz w:val="24"/>
            <w:szCs w:val="24"/>
          </w:rPr>
          <w:alias w:val="[Title/Subject Description]"/>
          <w:tag w:val="[Title/Subject Description]"/>
          <w:id w:val="-1830740213"/>
          <w:placeholder>
            <w:docPart w:val="8508C9CE98314384BCE4363B1FB4BC11"/>
          </w:placeholder>
          <w15:color w:val="FF9900"/>
        </w:sdtPr>
        <w:sdtEndPr/>
        <w:sdtContent>
          <w:r w:rsidR="008F7A7F" w:rsidRPr="000C6068">
            <w:rPr>
              <w:b/>
              <w:sz w:val="24"/>
              <w:szCs w:val="24"/>
            </w:rPr>
            <w:t>Gang Violence Intervention/Prevention Program</w:t>
          </w:r>
        </w:sdtContent>
      </w:sdt>
    </w:p>
    <w:p w14:paraId="44ED73EC" w14:textId="5FE9AB62" w:rsidR="003E5553" w:rsidRPr="00780E3F" w:rsidRDefault="009025BE" w:rsidP="00B46058">
      <w:pPr>
        <w:spacing w:before="120"/>
        <w:rPr>
          <w:bCs/>
          <w:sz w:val="24"/>
          <w:szCs w:val="24"/>
        </w:rPr>
      </w:pPr>
      <w:r w:rsidRPr="00C44B26">
        <w:rPr>
          <w:b/>
          <w:sz w:val="24"/>
          <w:szCs w:val="24"/>
        </w:rPr>
        <w:t>Background (brief):</w:t>
      </w:r>
      <w:r w:rsidR="00111094" w:rsidRPr="00C44B26">
        <w:rPr>
          <w:b/>
          <w:sz w:val="24"/>
          <w:szCs w:val="24"/>
        </w:rPr>
        <w:t xml:space="preserve"> </w:t>
      </w:r>
      <w:sdt>
        <w:sdtPr>
          <w:rPr>
            <w:b/>
            <w:sz w:val="24"/>
            <w:szCs w:val="24"/>
          </w:rPr>
          <w:alias w:val="[Background (brief)]"/>
          <w:tag w:val="[Background (brief)]"/>
          <w:id w:val="2098974446"/>
          <w:placeholder>
            <w:docPart w:val="151E219D6FD54BBEB379C3CB9AA61A24"/>
          </w:placeholder>
          <w15:color w:val="FF9900"/>
        </w:sdtPr>
        <w:sdtEndPr>
          <w:rPr>
            <w:b w:val="0"/>
            <w:bCs/>
          </w:rPr>
        </w:sdtEndPr>
        <w:sdtContent>
          <w:r w:rsidR="002716F7" w:rsidRPr="002716F7">
            <w:rPr>
              <w:bCs/>
              <w:sz w:val="24"/>
              <w:szCs w:val="24"/>
            </w:rPr>
            <w:t xml:space="preserve">The community has plead for </w:t>
          </w:r>
          <w:proofErr w:type="gramStart"/>
          <w:r w:rsidR="002716F7" w:rsidRPr="002716F7">
            <w:rPr>
              <w:bCs/>
              <w:sz w:val="24"/>
              <w:szCs w:val="24"/>
            </w:rPr>
            <w:t>assistance</w:t>
          </w:r>
          <w:proofErr w:type="gramEnd"/>
          <w:r w:rsidR="002716F7" w:rsidRPr="002716F7">
            <w:rPr>
              <w:bCs/>
              <w:sz w:val="24"/>
              <w:szCs w:val="24"/>
            </w:rPr>
            <w:t xml:space="preserve"> with the violence, especially in Oakland.</w:t>
          </w:r>
          <w:r w:rsidR="002716F7">
            <w:rPr>
              <w:b/>
              <w:sz w:val="24"/>
              <w:szCs w:val="24"/>
            </w:rPr>
            <w:t xml:space="preserve"> </w:t>
          </w:r>
          <w:r w:rsidR="002716F7" w:rsidRPr="002716F7">
            <w:rPr>
              <w:bCs/>
              <w:sz w:val="24"/>
              <w:szCs w:val="24"/>
            </w:rPr>
            <w:t>As reported in the SF Chronicle, t</w:t>
          </w:r>
          <w:r w:rsidR="00B46058" w:rsidRPr="00104741">
            <w:rPr>
              <w:bCs/>
              <w:sz w:val="24"/>
              <w:szCs w:val="24"/>
            </w:rPr>
            <w:t xml:space="preserve">he surge of violence that ripped through Oakland in 2020 only continued escalating in the first weeks of 2021, with 15 people killed in January alone — a killing </w:t>
          </w:r>
          <w:proofErr w:type="gramStart"/>
          <w:r w:rsidR="00B46058" w:rsidRPr="00104741">
            <w:rPr>
              <w:bCs/>
              <w:sz w:val="24"/>
              <w:szCs w:val="24"/>
            </w:rPr>
            <w:t>nearly every</w:t>
          </w:r>
          <w:proofErr w:type="gramEnd"/>
          <w:r w:rsidR="00B46058" w:rsidRPr="00104741">
            <w:rPr>
              <w:bCs/>
              <w:sz w:val="24"/>
              <w:szCs w:val="24"/>
            </w:rPr>
            <w:t xml:space="preserve"> other day.  The rise of homicides in Oakland was among the steepest in the Bay Area last year, which tracked with a disturbing, nationwide spike in killings after decades of mostly falling violence. At the end of January 2020, Oakland recorded just a single killing.</w:t>
          </w:r>
          <w:r w:rsidR="00104741">
            <w:rPr>
              <w:bCs/>
              <w:sz w:val="24"/>
              <w:szCs w:val="24"/>
            </w:rPr>
            <w:t xml:space="preserve"> </w:t>
          </w:r>
          <w:r w:rsidR="00104741" w:rsidRPr="00104741">
            <w:rPr>
              <w:bCs/>
              <w:sz w:val="24"/>
              <w:szCs w:val="24"/>
            </w:rPr>
            <w:t>And all but one of the suspected homicides so far this year was committed with a firearm, according to police. There have been 242 instances of gunfire so far this year compared to 100 the same time in 2020, police said.</w:t>
          </w:r>
          <w:r w:rsidR="005332CB">
            <w:rPr>
              <w:bCs/>
              <w:sz w:val="24"/>
              <w:szCs w:val="24"/>
            </w:rPr>
            <w:br/>
          </w:r>
          <w:r w:rsidR="00104741">
            <w:rPr>
              <w:bCs/>
              <w:sz w:val="24"/>
              <w:szCs w:val="24"/>
            </w:rPr>
            <w:br/>
            <w:t xml:space="preserve">There is evidence that these programs work, </w:t>
          </w:r>
          <w:r w:rsidR="00104741" w:rsidRPr="00104741">
            <w:rPr>
              <w:bCs/>
              <w:sz w:val="24"/>
              <w:szCs w:val="24"/>
            </w:rPr>
            <w:t>Ceasefire</w:t>
          </w:r>
          <w:r w:rsidR="00104741">
            <w:rPr>
              <w:bCs/>
              <w:sz w:val="24"/>
              <w:szCs w:val="24"/>
            </w:rPr>
            <w:t xml:space="preserve">, an anti-violence program, </w:t>
          </w:r>
          <w:proofErr w:type="gramStart"/>
          <w:r w:rsidR="00104741" w:rsidRPr="00104741">
            <w:rPr>
              <w:bCs/>
              <w:sz w:val="24"/>
              <w:szCs w:val="24"/>
            </w:rPr>
            <w:t>is credited</w:t>
          </w:r>
          <w:proofErr w:type="gramEnd"/>
          <w:r w:rsidR="00104741" w:rsidRPr="00104741">
            <w:rPr>
              <w:bCs/>
              <w:sz w:val="24"/>
              <w:szCs w:val="24"/>
            </w:rPr>
            <w:t xml:space="preserve"> with reducing the city’s gun crime by 50% over seven years by targeting people at the greatest </w:t>
          </w:r>
          <w:r w:rsidR="00104741" w:rsidRPr="00104741">
            <w:rPr>
              <w:bCs/>
              <w:sz w:val="24"/>
              <w:szCs w:val="24"/>
            </w:rPr>
            <w:lastRenderedPageBreak/>
            <w:t>risk of shooting or being shot and providing them with social support and resources.</w:t>
          </w:r>
          <w:r w:rsidR="000F1C73">
            <w:rPr>
              <w:bCs/>
              <w:sz w:val="24"/>
              <w:szCs w:val="24"/>
            </w:rPr>
            <w:t xml:space="preserve"> More work in this area </w:t>
          </w:r>
          <w:proofErr w:type="gramStart"/>
          <w:r w:rsidR="000F1C73">
            <w:rPr>
              <w:bCs/>
              <w:sz w:val="24"/>
              <w:szCs w:val="24"/>
            </w:rPr>
            <w:t>is needed</w:t>
          </w:r>
          <w:proofErr w:type="gramEnd"/>
          <w:r w:rsidR="000F1C73">
            <w:rPr>
              <w:bCs/>
              <w:sz w:val="24"/>
              <w:szCs w:val="24"/>
            </w:rPr>
            <w:t xml:space="preserve"> to reverse this dangerous trend.</w:t>
          </w:r>
        </w:sdtContent>
      </w:sdt>
    </w:p>
    <w:p w14:paraId="648501DE" w14:textId="2F16DA83" w:rsidR="003E5553" w:rsidRPr="00C44B26" w:rsidRDefault="009025BE" w:rsidP="00111094">
      <w:pPr>
        <w:rPr>
          <w:b/>
          <w:sz w:val="24"/>
          <w:szCs w:val="24"/>
        </w:rPr>
      </w:pPr>
      <w:r w:rsidRPr="00C44B26">
        <w:rPr>
          <w:b/>
          <w:sz w:val="24"/>
          <w:szCs w:val="24"/>
        </w:rPr>
        <w:t xml:space="preserve">Fiscal Impact, if any: </w:t>
      </w:r>
      <w:sdt>
        <w:sdtPr>
          <w:rPr>
            <w:b/>
            <w:sz w:val="24"/>
            <w:szCs w:val="24"/>
          </w:rPr>
          <w:alias w:val="[Fiscal Impact, if any]"/>
          <w:tag w:val="[Fiscal Impact, if any]"/>
          <w:id w:val="8882267"/>
          <w:placeholder>
            <w:docPart w:val="D589DB5BCD2D47DAB2418231CAFAACDA"/>
          </w:placeholder>
          <w15:color w:val="FF9900"/>
        </w:sdtPr>
        <w:sdtEndPr/>
        <w:sdtContent>
          <w:r w:rsidR="008F7A7F" w:rsidRPr="008F7A7F">
            <w:rPr>
              <w:bCs/>
              <w:sz w:val="24"/>
              <w:szCs w:val="24"/>
            </w:rPr>
            <w:t xml:space="preserve">$500,000 </w:t>
          </w:r>
          <w:r w:rsidR="00034932">
            <w:rPr>
              <w:bCs/>
              <w:sz w:val="24"/>
              <w:szCs w:val="24"/>
            </w:rPr>
            <w:t xml:space="preserve">from FY 20/21 </w:t>
          </w:r>
          <w:r w:rsidR="008F7A7F" w:rsidRPr="008F7A7F">
            <w:rPr>
              <w:bCs/>
              <w:sz w:val="24"/>
              <w:szCs w:val="24"/>
            </w:rPr>
            <w:t>to fund a gang violence intervention/prevention program for one year</w:t>
          </w:r>
          <w:r w:rsidR="008F7A7F">
            <w:rPr>
              <w:bCs/>
              <w:sz w:val="24"/>
              <w:szCs w:val="24"/>
            </w:rPr>
            <w:t xml:space="preserve"> that </w:t>
          </w:r>
          <w:proofErr w:type="gramStart"/>
          <w:r w:rsidR="008F7A7F">
            <w:rPr>
              <w:bCs/>
              <w:sz w:val="24"/>
              <w:szCs w:val="24"/>
            </w:rPr>
            <w:t>is focused</w:t>
          </w:r>
          <w:proofErr w:type="gramEnd"/>
          <w:r w:rsidR="008F7A7F">
            <w:rPr>
              <w:bCs/>
              <w:sz w:val="24"/>
              <w:szCs w:val="24"/>
            </w:rPr>
            <w:t xml:space="preserve"> on reducing violent crime in Alameda County</w:t>
          </w:r>
        </w:sdtContent>
      </w:sdt>
    </w:p>
    <w:p w14:paraId="5DA59962" w14:textId="1A7C8B25" w:rsidR="000D77D3" w:rsidRPr="000D77D3" w:rsidRDefault="000D77D3" w:rsidP="000D77D3">
      <w:pPr>
        <w:spacing w:before="0" w:after="0"/>
        <w:rPr>
          <w:rFonts w:asciiTheme="minorHAnsi" w:hAnsiTheme="minorHAnsi"/>
          <w:sz w:val="24"/>
          <w:szCs w:val="24"/>
        </w:rPr>
      </w:pPr>
      <w:r w:rsidRPr="000D77D3">
        <w:rPr>
          <w:rFonts w:asciiTheme="minorHAnsi" w:hAnsiTheme="minorHAnsi"/>
          <w:b/>
          <w:sz w:val="24"/>
          <w:szCs w:val="24"/>
        </w:rPr>
        <w:t>Agenda item is:</w:t>
      </w:r>
      <w:r w:rsidRPr="000D77D3">
        <w:rPr>
          <w:rFonts w:asciiTheme="minorHAnsi" w:hAnsiTheme="minorHAnsi"/>
          <w:sz w:val="24"/>
          <w:szCs w:val="24"/>
        </w:rPr>
        <w:tab/>
      </w:r>
      <w:sdt>
        <w:sdtPr>
          <w:rPr>
            <w:rFonts w:asciiTheme="minorHAnsi" w:hAnsiTheme="minorHAnsi"/>
            <w:sz w:val="24"/>
            <w:szCs w:val="24"/>
          </w:rPr>
          <w:id w:val="-39598280"/>
          <w14:checkbox>
            <w14:checked w14:val="1"/>
            <w14:checkedState w14:val="2612" w14:font="MS Gothic"/>
            <w14:uncheckedState w14:val="2610" w14:font="MS Gothic"/>
          </w14:checkbox>
        </w:sdtPr>
        <w:sdtEndPr/>
        <w:sdtContent>
          <w:r w:rsidR="00B46058">
            <w:rPr>
              <w:rFonts w:ascii="MS Gothic" w:eastAsia="MS Gothic" w:hAnsi="MS Gothic" w:hint="eastAsia"/>
              <w:sz w:val="24"/>
              <w:szCs w:val="24"/>
            </w:rPr>
            <w:t>☒</w:t>
          </w:r>
        </w:sdtContent>
      </w:sdt>
      <w:r w:rsidRPr="000D77D3">
        <w:rPr>
          <w:rFonts w:asciiTheme="minorHAnsi" w:hAnsiTheme="minorHAnsi"/>
          <w:sz w:val="24"/>
          <w:szCs w:val="24"/>
        </w:rPr>
        <w:t xml:space="preserve"> Discussion</w:t>
      </w:r>
      <w:r w:rsidRPr="000D77D3">
        <w:rPr>
          <w:rFonts w:asciiTheme="minorHAnsi" w:hAnsiTheme="minorHAnsi"/>
          <w:sz w:val="24"/>
          <w:szCs w:val="24"/>
        </w:rPr>
        <w:tab/>
      </w:r>
      <w:r w:rsidRPr="000D77D3">
        <w:rPr>
          <w:rFonts w:asciiTheme="minorHAnsi" w:hAnsiTheme="minorHAnsi"/>
          <w:sz w:val="24"/>
          <w:szCs w:val="24"/>
        </w:rPr>
        <w:tab/>
      </w:r>
      <w:sdt>
        <w:sdtPr>
          <w:rPr>
            <w:rFonts w:asciiTheme="minorHAnsi" w:hAnsiTheme="minorHAnsi"/>
            <w:sz w:val="24"/>
            <w:szCs w:val="24"/>
          </w:rPr>
          <w:id w:val="155576443"/>
          <w14:checkbox>
            <w14:checked w14:val="1"/>
            <w14:checkedState w14:val="2612" w14:font="MS Gothic"/>
            <w14:uncheckedState w14:val="2610" w14:font="MS Gothic"/>
          </w14:checkbox>
        </w:sdtPr>
        <w:sdtEndPr/>
        <w:sdtContent>
          <w:r w:rsidR="00B46058">
            <w:rPr>
              <w:rFonts w:ascii="MS Gothic" w:eastAsia="MS Gothic" w:hAnsi="MS Gothic" w:hint="eastAsia"/>
              <w:sz w:val="24"/>
              <w:szCs w:val="24"/>
            </w:rPr>
            <w:t>☒</w:t>
          </w:r>
        </w:sdtContent>
      </w:sdt>
      <w:r w:rsidR="00C46578">
        <w:rPr>
          <w:rFonts w:asciiTheme="minorHAnsi" w:hAnsiTheme="minorHAnsi"/>
          <w:sz w:val="24"/>
          <w:szCs w:val="24"/>
        </w:rPr>
        <w:t xml:space="preserve"> </w:t>
      </w:r>
      <w:r w:rsidRPr="000D77D3">
        <w:rPr>
          <w:rFonts w:asciiTheme="minorHAnsi" w:hAnsiTheme="minorHAnsi"/>
          <w:sz w:val="24"/>
          <w:szCs w:val="24"/>
        </w:rPr>
        <w:t>Action</w:t>
      </w:r>
    </w:p>
    <w:p w14:paraId="34FA287B" w14:textId="66B4B8F8" w:rsidR="003E5553" w:rsidRPr="00C44B26" w:rsidRDefault="009025BE" w:rsidP="00111094">
      <w:pPr>
        <w:rPr>
          <w:sz w:val="24"/>
          <w:szCs w:val="24"/>
        </w:rPr>
      </w:pPr>
      <w:r w:rsidRPr="00C44B26">
        <w:rPr>
          <w:b/>
          <w:sz w:val="24"/>
          <w:szCs w:val="24"/>
        </w:rPr>
        <w:t xml:space="preserve">Recommendation/Action to be Taken: </w:t>
      </w:r>
      <w:sdt>
        <w:sdtPr>
          <w:rPr>
            <w:bCs/>
            <w:sz w:val="24"/>
            <w:szCs w:val="24"/>
          </w:rPr>
          <w:alias w:val="[Recommendation/Action to be Taken]"/>
          <w:tag w:val="[Recommendation/Action to be Taken]"/>
          <w:id w:val="33780220"/>
          <w:placeholder>
            <w:docPart w:val="BDA0881EFF134854872CC17620125A81"/>
          </w:placeholder>
          <w15:color w:val="FF9900"/>
        </w:sdtPr>
        <w:sdtEndPr>
          <w:rPr>
            <w:b/>
            <w:bCs w:val="0"/>
          </w:rPr>
        </w:sdtEndPr>
        <w:sdtContent>
          <w:r w:rsidR="00C11081" w:rsidRPr="00780E3F">
            <w:rPr>
              <w:bCs/>
              <w:sz w:val="24"/>
              <w:szCs w:val="24"/>
            </w:rPr>
            <w:t xml:space="preserve"> </w:t>
          </w:r>
          <w:r w:rsidR="008F7A7F" w:rsidRPr="008F7A7F">
            <w:rPr>
              <w:bCs/>
              <w:sz w:val="24"/>
              <w:szCs w:val="24"/>
            </w:rPr>
            <w:t xml:space="preserve">Recommend </w:t>
          </w:r>
          <w:proofErr w:type="gramStart"/>
          <w:r w:rsidR="008F7A7F" w:rsidRPr="008F7A7F">
            <w:rPr>
              <w:bCs/>
              <w:sz w:val="24"/>
              <w:szCs w:val="24"/>
            </w:rPr>
            <w:t>allocating</w:t>
          </w:r>
          <w:proofErr w:type="gramEnd"/>
          <w:r w:rsidR="008F7A7F" w:rsidRPr="008F7A7F">
            <w:rPr>
              <w:bCs/>
              <w:sz w:val="24"/>
              <w:szCs w:val="24"/>
            </w:rPr>
            <w:t xml:space="preserve"> $500,000</w:t>
          </w:r>
          <w:r w:rsidR="00034932">
            <w:rPr>
              <w:bCs/>
              <w:sz w:val="24"/>
              <w:szCs w:val="24"/>
            </w:rPr>
            <w:t xml:space="preserve"> from FY 20/21</w:t>
          </w:r>
          <w:r w:rsidR="008F7A7F" w:rsidRPr="008F7A7F">
            <w:rPr>
              <w:bCs/>
              <w:sz w:val="24"/>
              <w:szCs w:val="24"/>
            </w:rPr>
            <w:t xml:space="preserve"> to support a Gang Intervention/Prevention program that uses credible messengers working in the community to provide supportive services (education, career pathways, housing, etc.) to create opportunities for our clients, their families and extended community to decrease violence and gun crime in Alameda County.</w:t>
          </w:r>
        </w:sdtContent>
      </w:sdt>
    </w:p>
    <w:p w14:paraId="7BEFD564" w14:textId="77777777" w:rsidR="003E5553" w:rsidRDefault="003E5553" w:rsidP="003E5553">
      <w:pPr>
        <w:rPr>
          <w:sz w:val="22"/>
        </w:rPr>
      </w:pPr>
    </w:p>
    <w:p w14:paraId="3ADA4DF2" w14:textId="3E28FC01" w:rsidR="00E90719" w:rsidRPr="00613FB8" w:rsidRDefault="001B0F2F" w:rsidP="003E5553">
      <w:pPr>
        <w:rPr>
          <w:sz w:val="22"/>
        </w:rPr>
      </w:pPr>
      <w:r w:rsidRPr="001B0F2F">
        <w:rPr>
          <w:noProof/>
          <w:sz w:val="32"/>
        </w:rPr>
        <mc:AlternateContent>
          <mc:Choice Requires="wps">
            <w:drawing>
              <wp:anchor distT="45720" distB="45720" distL="114300" distR="114300" simplePos="0" relativeHeight="251661312" behindDoc="1" locked="0" layoutInCell="1" allowOverlap="1" wp14:anchorId="1CEB08B6" wp14:editId="4D7E3545">
                <wp:simplePos x="0" y="0"/>
                <wp:positionH relativeFrom="column">
                  <wp:posOffset>2028825</wp:posOffset>
                </wp:positionH>
                <wp:positionV relativeFrom="paragraph">
                  <wp:posOffset>184785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C30D7D" w14:textId="482BD202" w:rsidR="001B0F2F" w:rsidRDefault="001B0F2F">
                            <w:r>
                              <w:t>Janene Grigsby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EB08B6" id="_x0000_t202" coordsize="21600,21600" o:spt="202" path="m,l,21600r21600,l21600,xe">
                <v:stroke joinstyle="miter"/>
                <v:path gradientshapeok="t" o:connecttype="rect"/>
              </v:shapetype>
              <v:shape id="Text Box 2" o:spid="_x0000_s1026" type="#_x0000_t202" style="position:absolute;margin-left:159.75pt;margin-top:14.5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" stroked="f">
                <v:textbox style="mso-fit-shape-to-text:t">
                  <w:txbxContent>
                    <w:p w14:paraId="54C30D7D" w14:textId="482BD202" w:rsidR="001B0F2F" w:rsidRDefault="001B0F2F">
                      <w:r>
                        <w:t>Janene Grigsby</w:t>
                      </w:r>
                    </w:p>
                  </w:txbxContent>
                </v:textbox>
              </v:shape>
            </w:pict>
          </mc:Fallback>
        </mc:AlternateContent>
      </w:r>
    </w:p>
    <w:p w14:paraId="63ED170D" w14:textId="77777777" w:rsidR="003E5553" w:rsidRDefault="003E5553" w:rsidP="003E5553">
      <w:pPr>
        <w:jc w:val="center"/>
        <w:rPr>
          <w:sz w:val="22"/>
        </w:rPr>
      </w:pPr>
      <w:r w:rsidRPr="002F6811">
        <w:rPr>
          <w:b/>
          <w:sz w:val="22"/>
        </w:rPr>
        <w:t>Signature</w:t>
      </w:r>
      <w:r w:rsidRPr="00613FB8">
        <w:rPr>
          <w:sz w:val="22"/>
        </w:rPr>
        <w:t>: ____________________________</w:t>
      </w:r>
      <w:r w:rsidR="009025BE">
        <w:rPr>
          <w:sz w:val="22"/>
        </w:rPr>
        <w:t>__________</w:t>
      </w:r>
    </w:p>
    <w:p w14:paraId="199A3B45" w14:textId="50A25D27" w:rsidR="00D2298C" w:rsidRPr="00E90719" w:rsidRDefault="003E5553" w:rsidP="00E90719">
      <w:pPr>
        <w:jc w:val="center"/>
        <w:rPr>
          <w:sz w:val="22"/>
        </w:rPr>
      </w:pPr>
      <w:r w:rsidRPr="002F6811">
        <w:rPr>
          <w:b/>
          <w:sz w:val="22"/>
        </w:rPr>
        <w:t>Print Name and Title</w:t>
      </w:r>
      <w:r w:rsidRPr="00613FB8">
        <w:rPr>
          <w:sz w:val="22"/>
        </w:rPr>
        <w:t>:</w:t>
      </w:r>
      <w:r w:rsidR="009025BE">
        <w:rPr>
          <w:sz w:val="22"/>
        </w:rPr>
        <w:tab/>
      </w:r>
      <w:r w:rsidR="009025BE" w:rsidRPr="009025BE">
        <w:rPr>
          <w:b/>
          <w:sz w:val="22"/>
        </w:rPr>
        <w:t>Date</w:t>
      </w:r>
      <w:r w:rsidR="009025BE">
        <w:rPr>
          <w:sz w:val="22"/>
        </w:rPr>
        <w:t xml:space="preserve">: </w:t>
      </w:r>
      <w:sdt>
        <w:sdtPr>
          <w:rPr>
            <w:sz w:val="22"/>
          </w:rPr>
          <w:alias w:val="Date"/>
          <w:tag w:val="Date"/>
          <w:id w:val="797338845"/>
          <w:placeholder>
            <w:docPart w:val="A198E71BEC254FCBB8B70F9963E80BC5"/>
          </w:placeholder>
          <w:showingPlcHdr/>
          <w15:color w:val="FF9900"/>
        </w:sdtPr>
        <w:sdtEndPr/>
        <w:sdtContent>
          <w:r w:rsidR="00113C23" w:rsidRPr="00390062">
            <w:rPr>
              <w:rStyle w:val="PlaceholderText"/>
            </w:rPr>
            <w:t>Click here to enter text.</w:t>
          </w:r>
        </w:sdtContent>
      </w:sdt>
    </w:p>
    <w:sectPr w:rsidR="00D2298C" w:rsidRPr="00E90719" w:rsidSect="00CE4EE6">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582FE" w14:textId="77777777" w:rsidR="004D6B47" w:rsidRDefault="004D6B47">
      <w:pPr>
        <w:spacing w:before="0" w:after="0" w:line="240" w:lineRule="auto"/>
      </w:pPr>
      <w:r>
        <w:separator/>
      </w:r>
    </w:p>
  </w:endnote>
  <w:endnote w:type="continuationSeparator" w:id="0">
    <w:p w14:paraId="7BE0372B" w14:textId="77777777" w:rsidR="004D6B47" w:rsidRDefault="004D6B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598A" w14:textId="77777777" w:rsidR="00E90719" w:rsidRDefault="00E90719">
    <w:pPr>
      <w:pStyle w:val="Footer"/>
    </w:pPr>
    <w:r>
      <w:t>CCP EC Policies &amp; Procedures</w:t>
    </w:r>
    <w:r>
      <w:tab/>
    </w:r>
    <w:r>
      <w:fldChar w:fldCharType="begin"/>
    </w:r>
    <w:r>
      <w:instrText xml:space="preserve"> PAGE   \* MERGEFORMAT </w:instrText>
    </w:r>
    <w:r>
      <w:fldChar w:fldCharType="separate"/>
    </w:r>
    <w:r w:rsidR="00C44B26">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EE6BF" w14:textId="77777777" w:rsidR="004D6B47" w:rsidRDefault="004D6B47">
      <w:pPr>
        <w:spacing w:before="0" w:after="0" w:line="240" w:lineRule="auto"/>
      </w:pPr>
      <w:r>
        <w:separator/>
      </w:r>
    </w:p>
  </w:footnote>
  <w:footnote w:type="continuationSeparator" w:id="0">
    <w:p w14:paraId="1B0F11B7" w14:textId="77777777" w:rsidR="004D6B47" w:rsidRDefault="004D6B4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53"/>
    <w:rsid w:val="000308D9"/>
    <w:rsid w:val="00034932"/>
    <w:rsid w:val="000C6068"/>
    <w:rsid w:val="000D66B4"/>
    <w:rsid w:val="000D77D3"/>
    <w:rsid w:val="000E05CD"/>
    <w:rsid w:val="000F0FAD"/>
    <w:rsid w:val="000F1C73"/>
    <w:rsid w:val="00104741"/>
    <w:rsid w:val="00111094"/>
    <w:rsid w:val="00113C23"/>
    <w:rsid w:val="001375B6"/>
    <w:rsid w:val="00146FE3"/>
    <w:rsid w:val="0015453E"/>
    <w:rsid w:val="001B0F2F"/>
    <w:rsid w:val="001F5E55"/>
    <w:rsid w:val="00250E46"/>
    <w:rsid w:val="002716F7"/>
    <w:rsid w:val="00274348"/>
    <w:rsid w:val="002B777D"/>
    <w:rsid w:val="002E5192"/>
    <w:rsid w:val="00345F54"/>
    <w:rsid w:val="003608B4"/>
    <w:rsid w:val="00385926"/>
    <w:rsid w:val="003E5553"/>
    <w:rsid w:val="004D2D73"/>
    <w:rsid w:val="004D6B47"/>
    <w:rsid w:val="00530E9E"/>
    <w:rsid w:val="005332CB"/>
    <w:rsid w:val="00664BF6"/>
    <w:rsid w:val="007125C9"/>
    <w:rsid w:val="00780E3F"/>
    <w:rsid w:val="008611C9"/>
    <w:rsid w:val="0087023A"/>
    <w:rsid w:val="008A3AC3"/>
    <w:rsid w:val="008D6682"/>
    <w:rsid w:val="008F7A7F"/>
    <w:rsid w:val="009025BE"/>
    <w:rsid w:val="00A65D8A"/>
    <w:rsid w:val="00A94B22"/>
    <w:rsid w:val="00B26DAA"/>
    <w:rsid w:val="00B46058"/>
    <w:rsid w:val="00BA57FB"/>
    <w:rsid w:val="00BB6585"/>
    <w:rsid w:val="00BC514C"/>
    <w:rsid w:val="00C11081"/>
    <w:rsid w:val="00C44B26"/>
    <w:rsid w:val="00C46578"/>
    <w:rsid w:val="00C84C2C"/>
    <w:rsid w:val="00CE0D05"/>
    <w:rsid w:val="00CE4EE6"/>
    <w:rsid w:val="00D2298C"/>
    <w:rsid w:val="00DD4008"/>
    <w:rsid w:val="00DE34C9"/>
    <w:rsid w:val="00E1328E"/>
    <w:rsid w:val="00E27E36"/>
    <w:rsid w:val="00E36533"/>
    <w:rsid w:val="00E90719"/>
    <w:rsid w:val="00E9762D"/>
    <w:rsid w:val="00F06367"/>
    <w:rsid w:val="00F079CA"/>
    <w:rsid w:val="00F22A8B"/>
    <w:rsid w:val="00F9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F187"/>
  <w15:chartTrackingRefBased/>
  <w15:docId w15:val="{5AC80795-D2CA-4CC4-B8CC-905B608C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53"/>
    <w:pPr>
      <w:spacing w:before="100" w:after="200" w:line="276" w:lineRule="auto"/>
    </w:pPr>
    <w:rPr>
      <w:rFonts w:ascii="Calibri" w:eastAsia="Times New Roman" w:hAnsi="Calibri" w:cs="Times New Roman"/>
      <w:sz w:val="20"/>
      <w:szCs w:val="20"/>
    </w:rPr>
  </w:style>
  <w:style w:type="paragraph" w:styleId="Heading2">
    <w:name w:val="heading 2"/>
    <w:basedOn w:val="Normal"/>
    <w:next w:val="Normal"/>
    <w:link w:val="Heading2Char"/>
    <w:uiPriority w:val="9"/>
    <w:unhideWhenUsed/>
    <w:qFormat/>
    <w:rsid w:val="003E5553"/>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553"/>
    <w:rPr>
      <w:rFonts w:ascii="Calibri" w:eastAsia="Times New Roman" w:hAnsi="Calibri" w:cs="Times New Roman"/>
      <w:caps/>
      <w:spacing w:val="15"/>
      <w:sz w:val="20"/>
      <w:szCs w:val="20"/>
      <w:shd w:val="clear" w:color="auto" w:fill="DEEAF6"/>
    </w:rPr>
  </w:style>
  <w:style w:type="paragraph" w:styleId="Footer">
    <w:name w:val="footer"/>
    <w:basedOn w:val="Normal"/>
    <w:link w:val="FooterChar"/>
    <w:uiPriority w:val="99"/>
    <w:unhideWhenUsed/>
    <w:rsid w:val="003E5553"/>
    <w:pPr>
      <w:tabs>
        <w:tab w:val="center" w:pos="4680"/>
        <w:tab w:val="right" w:pos="9360"/>
      </w:tabs>
    </w:pPr>
  </w:style>
  <w:style w:type="character" w:customStyle="1" w:styleId="FooterChar">
    <w:name w:val="Footer Char"/>
    <w:basedOn w:val="DefaultParagraphFont"/>
    <w:link w:val="Footer"/>
    <w:uiPriority w:val="99"/>
    <w:rsid w:val="003E5553"/>
    <w:rPr>
      <w:rFonts w:ascii="Calibri" w:eastAsia="Times New Roman" w:hAnsi="Calibri" w:cs="Times New Roman"/>
      <w:sz w:val="20"/>
      <w:szCs w:val="20"/>
    </w:rPr>
  </w:style>
  <w:style w:type="character" w:styleId="SubtleEmphasis">
    <w:name w:val="Subtle Emphasis"/>
    <w:uiPriority w:val="19"/>
    <w:qFormat/>
    <w:rsid w:val="003E5553"/>
    <w:rPr>
      <w:i/>
      <w:iCs/>
      <w:color w:val="1F4D78"/>
    </w:rPr>
  </w:style>
  <w:style w:type="paragraph" w:styleId="Header">
    <w:name w:val="header"/>
    <w:basedOn w:val="Normal"/>
    <w:link w:val="HeaderChar"/>
    <w:uiPriority w:val="99"/>
    <w:unhideWhenUsed/>
    <w:rsid w:val="000E05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05C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0E05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5CD"/>
    <w:rPr>
      <w:rFonts w:ascii="Segoe UI" w:eastAsia="Times New Roman" w:hAnsi="Segoe UI" w:cs="Segoe UI"/>
      <w:sz w:val="18"/>
      <w:szCs w:val="18"/>
    </w:rPr>
  </w:style>
  <w:style w:type="character" w:styleId="PlaceholderText">
    <w:name w:val="Placeholder Text"/>
    <w:basedOn w:val="DefaultParagraphFont"/>
    <w:uiPriority w:val="99"/>
    <w:semiHidden/>
    <w:rsid w:val="0015453E"/>
    <w:rPr>
      <w:color w:val="808080"/>
    </w:rPr>
  </w:style>
  <w:style w:type="character" w:customStyle="1" w:styleId="Style1">
    <w:name w:val="Style1"/>
    <w:basedOn w:val="DefaultParagraphFont"/>
    <w:uiPriority w:val="1"/>
    <w:rsid w:val="008A3AC3"/>
    <w:rPr>
      <w:rFonts w:ascii="Calibri" w:hAnsi="Calibri"/>
      <w:b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8A1C2F5DC546FE81EFB31D772016A3"/>
        <w:category>
          <w:name w:val="General"/>
          <w:gallery w:val="placeholder"/>
        </w:category>
        <w:types>
          <w:type w:val="bbPlcHdr"/>
        </w:types>
        <w:behaviors>
          <w:behavior w:val="content"/>
        </w:behaviors>
        <w:guid w:val="{C94A6631-BCC1-4FF8-B953-597734696E69}"/>
      </w:docPartPr>
      <w:docPartBody>
        <w:p w:rsidR="002B304C" w:rsidRDefault="00C66837" w:rsidP="00C66837">
          <w:pPr>
            <w:pStyle w:val="E58A1C2F5DC546FE81EFB31D772016A32"/>
          </w:pPr>
          <w:r w:rsidRPr="00390062">
            <w:rPr>
              <w:rStyle w:val="PlaceholderText"/>
              <w:rFonts w:eastAsiaTheme="minorHAnsi"/>
            </w:rPr>
            <w:t>Click here to enter text.</w:t>
          </w:r>
        </w:p>
      </w:docPartBody>
    </w:docPart>
    <w:docPart>
      <w:docPartPr>
        <w:name w:val="8508C9CE98314384BCE4363B1FB4BC11"/>
        <w:category>
          <w:name w:val="General"/>
          <w:gallery w:val="placeholder"/>
        </w:category>
        <w:types>
          <w:type w:val="bbPlcHdr"/>
        </w:types>
        <w:behaviors>
          <w:behavior w:val="content"/>
        </w:behaviors>
        <w:guid w:val="{71FEB383-8E70-47D9-A59F-671A46F5B50F}"/>
      </w:docPartPr>
      <w:docPartBody>
        <w:p w:rsidR="002B304C" w:rsidRDefault="00C66837" w:rsidP="00C66837">
          <w:pPr>
            <w:pStyle w:val="8508C9CE98314384BCE4363B1FB4BC112"/>
          </w:pPr>
          <w:r w:rsidRPr="00390062">
            <w:rPr>
              <w:rStyle w:val="PlaceholderText"/>
              <w:rFonts w:eastAsiaTheme="minorHAnsi"/>
            </w:rPr>
            <w:t>Click here to enter text.</w:t>
          </w:r>
        </w:p>
      </w:docPartBody>
    </w:docPart>
    <w:docPart>
      <w:docPartPr>
        <w:name w:val="151E219D6FD54BBEB379C3CB9AA61A24"/>
        <w:category>
          <w:name w:val="General"/>
          <w:gallery w:val="placeholder"/>
        </w:category>
        <w:types>
          <w:type w:val="bbPlcHdr"/>
        </w:types>
        <w:behaviors>
          <w:behavior w:val="content"/>
        </w:behaviors>
        <w:guid w:val="{0533AEB6-208F-4B06-85B5-621411CDBB69}"/>
      </w:docPartPr>
      <w:docPartBody>
        <w:p w:rsidR="002B304C" w:rsidRDefault="00C66837" w:rsidP="00C66837">
          <w:pPr>
            <w:pStyle w:val="151E219D6FD54BBEB379C3CB9AA61A242"/>
          </w:pPr>
          <w:r w:rsidRPr="00390062">
            <w:rPr>
              <w:rStyle w:val="PlaceholderText"/>
              <w:rFonts w:eastAsiaTheme="minorHAnsi"/>
            </w:rPr>
            <w:t>Click here to enter text.</w:t>
          </w:r>
        </w:p>
      </w:docPartBody>
    </w:docPart>
    <w:docPart>
      <w:docPartPr>
        <w:name w:val="D589DB5BCD2D47DAB2418231CAFAACDA"/>
        <w:category>
          <w:name w:val="General"/>
          <w:gallery w:val="placeholder"/>
        </w:category>
        <w:types>
          <w:type w:val="bbPlcHdr"/>
        </w:types>
        <w:behaviors>
          <w:behavior w:val="content"/>
        </w:behaviors>
        <w:guid w:val="{3A286E04-8E38-4665-8FC8-6CEA855C3118}"/>
      </w:docPartPr>
      <w:docPartBody>
        <w:p w:rsidR="002B304C" w:rsidRDefault="00C66837" w:rsidP="00C66837">
          <w:pPr>
            <w:pStyle w:val="D589DB5BCD2D47DAB2418231CAFAACDA2"/>
          </w:pPr>
          <w:r w:rsidRPr="00390062">
            <w:rPr>
              <w:rStyle w:val="PlaceholderText"/>
              <w:rFonts w:eastAsiaTheme="minorHAnsi"/>
            </w:rPr>
            <w:t>Click here to enter text.</w:t>
          </w:r>
        </w:p>
      </w:docPartBody>
    </w:docPart>
    <w:docPart>
      <w:docPartPr>
        <w:name w:val="BDA0881EFF134854872CC17620125A81"/>
        <w:category>
          <w:name w:val="General"/>
          <w:gallery w:val="placeholder"/>
        </w:category>
        <w:types>
          <w:type w:val="bbPlcHdr"/>
        </w:types>
        <w:behaviors>
          <w:behavior w:val="content"/>
        </w:behaviors>
        <w:guid w:val="{F0C8F076-9D8D-4DEE-BEEC-E1C57BB44C21}"/>
      </w:docPartPr>
      <w:docPartBody>
        <w:p w:rsidR="002B304C" w:rsidRDefault="00C66837" w:rsidP="00C66837">
          <w:pPr>
            <w:pStyle w:val="BDA0881EFF134854872CC17620125A812"/>
          </w:pPr>
          <w:r w:rsidRPr="00390062">
            <w:rPr>
              <w:rStyle w:val="PlaceholderText"/>
              <w:rFonts w:eastAsiaTheme="minorHAnsi"/>
            </w:rPr>
            <w:t>Click here to enter text.</w:t>
          </w:r>
        </w:p>
      </w:docPartBody>
    </w:docPart>
    <w:docPart>
      <w:docPartPr>
        <w:name w:val="A7C2495EECF84F6396B4A6C1C8C601A1"/>
        <w:category>
          <w:name w:val="General"/>
          <w:gallery w:val="placeholder"/>
        </w:category>
        <w:types>
          <w:type w:val="bbPlcHdr"/>
        </w:types>
        <w:behaviors>
          <w:behavior w:val="content"/>
        </w:behaviors>
        <w:guid w:val="{9296ABD7-FB5D-4FA7-9409-18CF2593A04A}"/>
      </w:docPartPr>
      <w:docPartBody>
        <w:p w:rsidR="002B304C" w:rsidRDefault="00C66837" w:rsidP="00C66837">
          <w:pPr>
            <w:pStyle w:val="A7C2495EECF84F6396B4A6C1C8C601A11"/>
          </w:pPr>
          <w:r w:rsidRPr="00390062">
            <w:rPr>
              <w:rStyle w:val="PlaceholderText"/>
              <w:rFonts w:eastAsiaTheme="minorHAnsi"/>
            </w:rPr>
            <w:t>Click here to enter text.</w:t>
          </w:r>
        </w:p>
      </w:docPartBody>
    </w:docPart>
    <w:docPart>
      <w:docPartPr>
        <w:name w:val="087C4071940C44459393D2EFC7C1010A"/>
        <w:category>
          <w:name w:val="General"/>
          <w:gallery w:val="placeholder"/>
        </w:category>
        <w:types>
          <w:type w:val="bbPlcHdr"/>
        </w:types>
        <w:behaviors>
          <w:behavior w:val="content"/>
        </w:behaviors>
        <w:guid w:val="{83E37B00-7015-47E0-B2D3-3328FA82EBCF}"/>
      </w:docPartPr>
      <w:docPartBody>
        <w:p w:rsidR="002B304C" w:rsidRDefault="00C66837" w:rsidP="00C66837">
          <w:pPr>
            <w:pStyle w:val="087C4071940C44459393D2EFC7C1010A1"/>
          </w:pPr>
          <w:r w:rsidRPr="00390062">
            <w:rPr>
              <w:rStyle w:val="PlaceholderText"/>
            </w:rPr>
            <w:t>Click here to enter text.</w:t>
          </w:r>
        </w:p>
      </w:docPartBody>
    </w:docPart>
    <w:docPart>
      <w:docPartPr>
        <w:name w:val="BE0EE9382447475493EBA9210FCCB092"/>
        <w:category>
          <w:name w:val="General"/>
          <w:gallery w:val="placeholder"/>
        </w:category>
        <w:types>
          <w:type w:val="bbPlcHdr"/>
        </w:types>
        <w:behaviors>
          <w:behavior w:val="content"/>
        </w:behaviors>
        <w:guid w:val="{1C11D76E-C861-4428-92EB-DF0B16DD8379}"/>
      </w:docPartPr>
      <w:docPartBody>
        <w:p w:rsidR="002B304C" w:rsidRDefault="00C66837" w:rsidP="00C66837">
          <w:pPr>
            <w:pStyle w:val="BE0EE9382447475493EBA9210FCCB0921"/>
          </w:pPr>
          <w:r w:rsidRPr="00390062">
            <w:rPr>
              <w:rStyle w:val="PlaceholderText"/>
            </w:rPr>
            <w:t>Click here to enter text.</w:t>
          </w:r>
        </w:p>
      </w:docPartBody>
    </w:docPart>
    <w:docPart>
      <w:docPartPr>
        <w:name w:val="78294E45ABCD46D1943233A79FBA7245"/>
        <w:category>
          <w:name w:val="General"/>
          <w:gallery w:val="placeholder"/>
        </w:category>
        <w:types>
          <w:type w:val="bbPlcHdr"/>
        </w:types>
        <w:behaviors>
          <w:behavior w:val="content"/>
        </w:behaviors>
        <w:guid w:val="{9F2BF675-736D-4DE7-89B7-555BA8D5BAA9}"/>
      </w:docPartPr>
      <w:docPartBody>
        <w:p w:rsidR="002B304C" w:rsidRDefault="00C66837" w:rsidP="00C66837">
          <w:pPr>
            <w:pStyle w:val="78294E45ABCD46D1943233A79FBA72451"/>
          </w:pPr>
          <w:r w:rsidRPr="00390062">
            <w:rPr>
              <w:rStyle w:val="PlaceholderText"/>
            </w:rPr>
            <w:t>Click here to enter text.</w:t>
          </w:r>
        </w:p>
      </w:docPartBody>
    </w:docPart>
    <w:docPart>
      <w:docPartPr>
        <w:name w:val="830975AD6E1140EF92849CA7CA0F8A03"/>
        <w:category>
          <w:name w:val="General"/>
          <w:gallery w:val="placeholder"/>
        </w:category>
        <w:types>
          <w:type w:val="bbPlcHdr"/>
        </w:types>
        <w:behaviors>
          <w:behavior w:val="content"/>
        </w:behaviors>
        <w:guid w:val="{5236447E-DA58-44DE-BC0D-05369ABC470A}"/>
      </w:docPartPr>
      <w:docPartBody>
        <w:p w:rsidR="002B304C" w:rsidRDefault="00C66837" w:rsidP="00C66837">
          <w:pPr>
            <w:pStyle w:val="830975AD6E1140EF92849CA7CA0F8A031"/>
          </w:pPr>
          <w:r w:rsidRPr="00390062">
            <w:rPr>
              <w:rStyle w:val="PlaceholderText"/>
            </w:rPr>
            <w:t>Clic</w:t>
          </w:r>
          <w:r>
            <w:rPr>
              <w:rStyle w:val="PlaceholderText"/>
            </w:rPr>
            <w:t xml:space="preserve">k </w:t>
          </w:r>
          <w:r w:rsidRPr="00390062">
            <w:rPr>
              <w:rStyle w:val="PlaceholderText"/>
            </w:rPr>
            <w:t>here to enter text.</w:t>
          </w:r>
        </w:p>
      </w:docPartBody>
    </w:docPart>
    <w:docPart>
      <w:docPartPr>
        <w:name w:val="579275702749438380DA848E34056A62"/>
        <w:category>
          <w:name w:val="General"/>
          <w:gallery w:val="placeholder"/>
        </w:category>
        <w:types>
          <w:type w:val="bbPlcHdr"/>
        </w:types>
        <w:behaviors>
          <w:behavior w:val="content"/>
        </w:behaviors>
        <w:guid w:val="{3EC768D5-3F44-42AE-ACCD-92296B714DC5}"/>
      </w:docPartPr>
      <w:docPartBody>
        <w:p w:rsidR="002B304C" w:rsidRDefault="00C66837" w:rsidP="00C66837">
          <w:pPr>
            <w:pStyle w:val="579275702749438380DA848E34056A621"/>
          </w:pPr>
          <w:r w:rsidRPr="00390062">
            <w:rPr>
              <w:rStyle w:val="PlaceholderText"/>
            </w:rPr>
            <w:t>Click here to enter text.</w:t>
          </w:r>
        </w:p>
      </w:docPartBody>
    </w:docPart>
    <w:docPart>
      <w:docPartPr>
        <w:name w:val="A198E71BEC254FCBB8B70F9963E80BC5"/>
        <w:category>
          <w:name w:val="General"/>
          <w:gallery w:val="placeholder"/>
        </w:category>
        <w:types>
          <w:type w:val="bbPlcHdr"/>
        </w:types>
        <w:behaviors>
          <w:behavior w:val="content"/>
        </w:behaviors>
        <w:guid w:val="{41CB6AE9-73B7-4DAF-B945-232BCD57DC99}"/>
      </w:docPartPr>
      <w:docPartBody>
        <w:p w:rsidR="00CA0B13" w:rsidRDefault="00C66837" w:rsidP="00C66837">
          <w:pPr>
            <w:pStyle w:val="A198E71BEC254FCBB8B70F9963E80BC51"/>
          </w:pPr>
          <w:r w:rsidRPr="00390062">
            <w:rPr>
              <w:rStyle w:val="PlaceholderText"/>
            </w:rPr>
            <w:t>Click here to enter text.</w:t>
          </w:r>
        </w:p>
      </w:docPartBody>
    </w:docPart>
    <w:docPart>
      <w:docPartPr>
        <w:name w:val="DBA8653D00E7428CAE4B25BABF28A060"/>
        <w:category>
          <w:name w:val="General"/>
          <w:gallery w:val="placeholder"/>
        </w:category>
        <w:types>
          <w:type w:val="bbPlcHdr"/>
        </w:types>
        <w:behaviors>
          <w:behavior w:val="content"/>
        </w:behaviors>
        <w:guid w:val="{D494E629-98D8-4AAF-BB25-D8BA69BC3B15}"/>
      </w:docPartPr>
      <w:docPartBody>
        <w:p w:rsidR="00CA0B13" w:rsidRDefault="00C66837" w:rsidP="00C66837">
          <w:pPr>
            <w:pStyle w:val="DBA8653D00E7428CAE4B25BABF28A060"/>
          </w:pPr>
          <w:r w:rsidRPr="003900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4C"/>
    <w:rsid w:val="002B304C"/>
    <w:rsid w:val="00BD3194"/>
    <w:rsid w:val="00C66837"/>
    <w:rsid w:val="00CA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837"/>
    <w:rPr>
      <w:color w:val="808080"/>
    </w:rPr>
  </w:style>
  <w:style w:type="paragraph" w:customStyle="1" w:styleId="A7C2495EECF84F6396B4A6C1C8C601A11">
    <w:name w:val="A7C2495EECF84F6396B4A6C1C8C601A11"/>
    <w:rsid w:val="00C66837"/>
    <w:pPr>
      <w:spacing w:before="100" w:after="200" w:line="276" w:lineRule="auto"/>
    </w:pPr>
    <w:rPr>
      <w:rFonts w:ascii="Calibri" w:eastAsia="Times New Roman" w:hAnsi="Calibri" w:cs="Times New Roman"/>
      <w:sz w:val="20"/>
      <w:szCs w:val="20"/>
    </w:rPr>
  </w:style>
  <w:style w:type="paragraph" w:customStyle="1" w:styleId="087C4071940C44459393D2EFC7C1010A1">
    <w:name w:val="087C4071940C44459393D2EFC7C1010A1"/>
    <w:rsid w:val="00C66837"/>
    <w:pPr>
      <w:spacing w:before="100" w:after="200" w:line="276" w:lineRule="auto"/>
    </w:pPr>
    <w:rPr>
      <w:rFonts w:ascii="Calibri" w:eastAsia="Times New Roman" w:hAnsi="Calibri" w:cs="Times New Roman"/>
      <w:sz w:val="20"/>
      <w:szCs w:val="20"/>
    </w:rPr>
  </w:style>
  <w:style w:type="paragraph" w:customStyle="1" w:styleId="DBA8653D00E7428CAE4B25BABF28A060">
    <w:name w:val="DBA8653D00E7428CAE4B25BABF28A060"/>
    <w:rsid w:val="00C66837"/>
    <w:pPr>
      <w:spacing w:before="100" w:after="200" w:line="276" w:lineRule="auto"/>
    </w:pPr>
    <w:rPr>
      <w:rFonts w:ascii="Calibri" w:eastAsia="Times New Roman" w:hAnsi="Calibri" w:cs="Times New Roman"/>
      <w:sz w:val="20"/>
      <w:szCs w:val="20"/>
    </w:rPr>
  </w:style>
  <w:style w:type="paragraph" w:customStyle="1" w:styleId="BE0EE9382447475493EBA9210FCCB0921">
    <w:name w:val="BE0EE9382447475493EBA9210FCCB0921"/>
    <w:rsid w:val="00C66837"/>
    <w:pPr>
      <w:spacing w:before="100" w:after="200" w:line="276" w:lineRule="auto"/>
    </w:pPr>
    <w:rPr>
      <w:rFonts w:ascii="Calibri" w:eastAsia="Times New Roman" w:hAnsi="Calibri" w:cs="Times New Roman"/>
      <w:sz w:val="20"/>
      <w:szCs w:val="20"/>
    </w:rPr>
  </w:style>
  <w:style w:type="paragraph" w:customStyle="1" w:styleId="78294E45ABCD46D1943233A79FBA72451">
    <w:name w:val="78294E45ABCD46D1943233A79FBA72451"/>
    <w:rsid w:val="00C66837"/>
    <w:pPr>
      <w:spacing w:before="100" w:after="200" w:line="276" w:lineRule="auto"/>
    </w:pPr>
    <w:rPr>
      <w:rFonts w:ascii="Calibri" w:eastAsia="Times New Roman" w:hAnsi="Calibri" w:cs="Times New Roman"/>
      <w:sz w:val="20"/>
      <w:szCs w:val="20"/>
    </w:rPr>
  </w:style>
  <w:style w:type="paragraph" w:customStyle="1" w:styleId="830975AD6E1140EF92849CA7CA0F8A031">
    <w:name w:val="830975AD6E1140EF92849CA7CA0F8A031"/>
    <w:rsid w:val="00C66837"/>
    <w:pPr>
      <w:spacing w:before="100" w:after="200" w:line="276" w:lineRule="auto"/>
    </w:pPr>
    <w:rPr>
      <w:rFonts w:ascii="Calibri" w:eastAsia="Times New Roman" w:hAnsi="Calibri" w:cs="Times New Roman"/>
      <w:sz w:val="20"/>
      <w:szCs w:val="20"/>
    </w:rPr>
  </w:style>
  <w:style w:type="paragraph" w:customStyle="1" w:styleId="579275702749438380DA848E34056A621">
    <w:name w:val="579275702749438380DA848E34056A621"/>
    <w:rsid w:val="00C66837"/>
    <w:pPr>
      <w:spacing w:before="100" w:after="200" w:line="276" w:lineRule="auto"/>
    </w:pPr>
    <w:rPr>
      <w:rFonts w:ascii="Calibri" w:eastAsia="Times New Roman" w:hAnsi="Calibri" w:cs="Times New Roman"/>
      <w:sz w:val="20"/>
      <w:szCs w:val="20"/>
    </w:rPr>
  </w:style>
  <w:style w:type="paragraph" w:customStyle="1" w:styleId="E58A1C2F5DC546FE81EFB31D772016A32">
    <w:name w:val="E58A1C2F5DC546FE81EFB31D772016A32"/>
    <w:rsid w:val="00C66837"/>
    <w:pPr>
      <w:spacing w:before="100" w:after="200" w:line="276" w:lineRule="auto"/>
    </w:pPr>
    <w:rPr>
      <w:rFonts w:ascii="Calibri" w:eastAsia="Times New Roman" w:hAnsi="Calibri" w:cs="Times New Roman"/>
      <w:sz w:val="20"/>
      <w:szCs w:val="20"/>
    </w:rPr>
  </w:style>
  <w:style w:type="paragraph" w:customStyle="1" w:styleId="8508C9CE98314384BCE4363B1FB4BC112">
    <w:name w:val="8508C9CE98314384BCE4363B1FB4BC112"/>
    <w:rsid w:val="00C66837"/>
    <w:pPr>
      <w:spacing w:before="100" w:after="200" w:line="276" w:lineRule="auto"/>
    </w:pPr>
    <w:rPr>
      <w:rFonts w:ascii="Calibri" w:eastAsia="Times New Roman" w:hAnsi="Calibri" w:cs="Times New Roman"/>
      <w:sz w:val="20"/>
      <w:szCs w:val="20"/>
    </w:rPr>
  </w:style>
  <w:style w:type="paragraph" w:customStyle="1" w:styleId="151E219D6FD54BBEB379C3CB9AA61A242">
    <w:name w:val="151E219D6FD54BBEB379C3CB9AA61A242"/>
    <w:rsid w:val="00C66837"/>
    <w:pPr>
      <w:spacing w:before="100" w:after="200" w:line="276" w:lineRule="auto"/>
    </w:pPr>
    <w:rPr>
      <w:rFonts w:ascii="Calibri" w:eastAsia="Times New Roman" w:hAnsi="Calibri" w:cs="Times New Roman"/>
      <w:sz w:val="20"/>
      <w:szCs w:val="20"/>
    </w:rPr>
  </w:style>
  <w:style w:type="paragraph" w:customStyle="1" w:styleId="D589DB5BCD2D47DAB2418231CAFAACDA2">
    <w:name w:val="D589DB5BCD2D47DAB2418231CAFAACDA2"/>
    <w:rsid w:val="00C66837"/>
    <w:pPr>
      <w:spacing w:before="100" w:after="200" w:line="276" w:lineRule="auto"/>
    </w:pPr>
    <w:rPr>
      <w:rFonts w:ascii="Calibri" w:eastAsia="Times New Roman" w:hAnsi="Calibri" w:cs="Times New Roman"/>
      <w:sz w:val="20"/>
      <w:szCs w:val="20"/>
    </w:rPr>
  </w:style>
  <w:style w:type="paragraph" w:customStyle="1" w:styleId="BDA0881EFF134854872CC17620125A812">
    <w:name w:val="BDA0881EFF134854872CC17620125A812"/>
    <w:rsid w:val="00C66837"/>
    <w:pPr>
      <w:spacing w:before="100" w:after="200" w:line="276" w:lineRule="auto"/>
    </w:pPr>
    <w:rPr>
      <w:rFonts w:ascii="Calibri" w:eastAsia="Times New Roman" w:hAnsi="Calibri" w:cs="Times New Roman"/>
      <w:sz w:val="20"/>
      <w:szCs w:val="20"/>
    </w:rPr>
  </w:style>
  <w:style w:type="paragraph" w:customStyle="1" w:styleId="A198E71BEC254FCBB8B70F9963E80BC51">
    <w:name w:val="A198E71BEC254FCBB8B70F9963E80BC51"/>
    <w:rsid w:val="00C66837"/>
    <w:pPr>
      <w:spacing w:before="100" w:after="200" w:line="276" w:lineRule="auto"/>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3FB27ED7F714BA755D005304E6E9A" ma:contentTypeVersion="12" ma:contentTypeDescription="Create a new document." ma:contentTypeScope="" ma:versionID="a964cdc856ddebf7c30d03a5ec1494d3">
  <xsd:schema xmlns:xsd="http://www.w3.org/2001/XMLSchema" xmlns:xs="http://www.w3.org/2001/XMLSchema" xmlns:p="http://schemas.microsoft.com/office/2006/metadata/properties" xmlns:ns2="38897294-9a71-4285-9249-fcc8b8929837" xmlns:ns3="0304f87d-32ec-4d17-87f1-ae60e11e70fe" targetNamespace="http://schemas.microsoft.com/office/2006/metadata/properties" ma:root="true" ma:fieldsID="6a5573bd0c1e9d3716ca0efa442172ec" ns2:_="" ns3:_="">
    <xsd:import namespace="38897294-9a71-4285-9249-fcc8b8929837"/>
    <xsd:import namespace="0304f87d-32ec-4d17-87f1-ae60e11e70fe"/>
    <xsd:element name="properties">
      <xsd:complexType>
        <xsd:sequence>
          <xsd:element name="documentManagement">
            <xsd:complexType>
              <xsd:all>
                <xsd:element ref="ns2:work_x0020_type" minOccurs="0"/>
                <xsd:element ref="ns2:Statu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294-9a71-4285-9249-fcc8b8929837" elementFormDefault="qualified">
    <xsd:import namespace="http://schemas.microsoft.com/office/2006/documentManagement/types"/>
    <xsd:import namespace="http://schemas.microsoft.com/office/infopath/2007/PartnerControls"/>
    <xsd:element name="work_x0020_type" ma:index="8" nillable="true" ma:displayName="work type" ma:format="Dropdown" ma:internalName="work_x0020_type">
      <xsd:simpleType>
        <xsd:restriction base="dms:Text">
          <xsd:maxLength value="255"/>
        </xsd:restriction>
      </xsd:simpleType>
    </xsd:element>
    <xsd:element name="Status" ma:index="9" nillable="true" ma:displayName="Status" ma:description="Phase Status" ma:format="Dropdown" ma:internalName="Status">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4f87d-32ec-4d17-87f1-ae60e11e70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8897294-9a71-4285-9249-fcc8b8929837" xsi:nil="true"/>
    <work_x0020_type xmlns="38897294-9a71-4285-9249-fcc8b89298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627F-DDE4-4894-95AF-84E9B9FE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294-9a71-4285-9249-fcc8b8929837"/>
    <ds:schemaRef ds:uri="0304f87d-32ec-4d17-87f1-ae60e11e7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CCB2A-09FE-4379-8A7C-4DC663270B32}">
  <ds:schemaRefs>
    <ds:schemaRef ds:uri="http://schemas.microsoft.com/sharepoint/v3/contenttype/forms"/>
  </ds:schemaRefs>
</ds:datastoreItem>
</file>

<file path=customXml/itemProps3.xml><?xml version="1.0" encoding="utf-8"?>
<ds:datastoreItem xmlns:ds="http://schemas.openxmlformats.org/officeDocument/2006/customXml" ds:itemID="{C5642F3D-C882-423B-9D11-22EB076A530C}">
  <ds:schemaRefs>
    <ds:schemaRef ds:uri="http://schemas.microsoft.com/office/2006/metadata/properties"/>
    <ds:schemaRef ds:uri="http://schemas.microsoft.com/office/infopath/2007/PartnerControls"/>
    <ds:schemaRef ds:uri="38897294-9a71-4285-9249-fcc8b8929837"/>
  </ds:schemaRefs>
</ds:datastoreItem>
</file>

<file path=customXml/itemProps4.xml><?xml version="1.0" encoding="utf-8"?>
<ds:datastoreItem xmlns:ds="http://schemas.openxmlformats.org/officeDocument/2006/customXml" ds:itemID="{5D712E3E-F084-4526-9714-6F8459F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Neola, Probation</dc:creator>
  <cp:keywords/>
  <dc:description/>
  <cp:lastModifiedBy>Grigsby, Janene, Probation</cp:lastModifiedBy>
  <cp:revision>4</cp:revision>
  <cp:lastPrinted>2021-02-25T23:58:00Z</cp:lastPrinted>
  <dcterms:created xsi:type="dcterms:W3CDTF">2021-02-26T02:00:00Z</dcterms:created>
  <dcterms:modified xsi:type="dcterms:W3CDTF">2021-02-26T02:19:00Z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0x0101006903FB27ED7F714BA755D005304E6E9A</vt:lpwstr>
  </property>
</Properties>
</file>