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CD3EC" w14:textId="77777777" w:rsidR="00D035B2" w:rsidRPr="00AD5311" w:rsidRDefault="00D035B2" w:rsidP="003A1DB5">
      <w:pPr>
        <w:numPr>
          <w:ilvl w:val="0"/>
          <w:numId w:val="0"/>
        </w:numPr>
        <w:spacing w:after="120"/>
        <w:jc w:val="center"/>
        <w:rPr>
          <w:rFonts w:ascii="Arial" w:hAnsi="Arial" w:cs="Arial"/>
          <w:b/>
          <w:color w:val="161E82"/>
          <w:sz w:val="32"/>
        </w:rPr>
      </w:pPr>
      <w:r w:rsidRPr="00AD5311">
        <w:rPr>
          <w:rFonts w:ascii="Arial" w:hAnsi="Arial" w:cs="Arial"/>
          <w:b/>
          <w:color w:val="161E82"/>
          <w:sz w:val="32"/>
        </w:rPr>
        <w:t>ALAMEDA COUNTY PROBATION DEPARTMENT</w:t>
      </w:r>
    </w:p>
    <w:p w14:paraId="7A1AC2FF" w14:textId="77777777" w:rsidR="00D035B2" w:rsidRPr="00AD5311" w:rsidRDefault="00D035B2" w:rsidP="003A1DB5">
      <w:pPr>
        <w:numPr>
          <w:ilvl w:val="0"/>
          <w:numId w:val="0"/>
        </w:numPr>
        <w:spacing w:after="0" w:line="240" w:lineRule="auto"/>
        <w:jc w:val="center"/>
        <w:rPr>
          <w:rFonts w:ascii="Arial" w:hAnsi="Arial" w:cs="Arial"/>
          <w:color w:val="000000" w:themeColor="text1"/>
        </w:rPr>
      </w:pPr>
      <w:r w:rsidRPr="00AD5311">
        <w:rPr>
          <w:rFonts w:ascii="Arial" w:hAnsi="Arial" w:cs="Arial"/>
          <w:color w:val="000000" w:themeColor="text1"/>
        </w:rPr>
        <w:t>COMMUNITY CORRECTIONS PARTNERSHIP</w:t>
      </w:r>
    </w:p>
    <w:p w14:paraId="6FB7AEAA" w14:textId="77777777" w:rsidR="00D035B2" w:rsidRPr="00AD5311" w:rsidRDefault="00D035B2" w:rsidP="003A1DB5">
      <w:pPr>
        <w:numPr>
          <w:ilvl w:val="0"/>
          <w:numId w:val="0"/>
        </w:numPr>
        <w:spacing w:after="120" w:line="240" w:lineRule="auto"/>
        <w:jc w:val="center"/>
        <w:rPr>
          <w:rFonts w:ascii="Arial" w:hAnsi="Arial" w:cs="Arial"/>
          <w:b/>
          <w:color w:val="000000" w:themeColor="text1"/>
          <w:sz w:val="30"/>
          <w:szCs w:val="30"/>
          <w:u w:val="single"/>
        </w:rPr>
      </w:pPr>
      <w:r w:rsidRPr="00AD5311">
        <w:rPr>
          <w:rFonts w:ascii="Arial" w:hAnsi="Arial" w:cs="Arial"/>
          <w:b/>
          <w:color w:val="000000" w:themeColor="text1"/>
          <w:sz w:val="30"/>
          <w:szCs w:val="30"/>
          <w:u w:val="single"/>
        </w:rPr>
        <w:t>FISCAL/PROCUREMENT WORKGROUP</w:t>
      </w:r>
    </w:p>
    <w:p w14:paraId="74B49DAD" w14:textId="4746E898" w:rsidR="00D035B2" w:rsidRPr="00963D31" w:rsidRDefault="007877E3" w:rsidP="003A1DB5">
      <w:pPr>
        <w:numPr>
          <w:ilvl w:val="0"/>
          <w:numId w:val="0"/>
        </w:numPr>
        <w:spacing w:after="0" w:line="240" w:lineRule="auto"/>
        <w:jc w:val="center"/>
        <w:rPr>
          <w:b/>
        </w:rPr>
      </w:pPr>
      <w:r>
        <w:rPr>
          <w:b/>
        </w:rPr>
        <w:t>February 2</w:t>
      </w:r>
      <w:r w:rsidR="00D035B2" w:rsidRPr="006B608F">
        <w:rPr>
          <w:b/>
        </w:rPr>
        <w:t>, 202</w:t>
      </w:r>
      <w:r w:rsidR="0018152B">
        <w:rPr>
          <w:b/>
        </w:rPr>
        <w:t>1</w:t>
      </w:r>
      <w:r w:rsidR="00D035B2" w:rsidRPr="006B608F">
        <w:rPr>
          <w:b/>
        </w:rPr>
        <w:t xml:space="preserve"> from </w:t>
      </w:r>
      <w:r w:rsidR="00D035B2" w:rsidRPr="00D739CB">
        <w:rPr>
          <w:b/>
        </w:rPr>
        <w:t>3:0</w:t>
      </w:r>
      <w:r w:rsidR="001969EF">
        <w:rPr>
          <w:b/>
        </w:rPr>
        <w:t>0</w:t>
      </w:r>
      <w:r w:rsidR="00D035B2" w:rsidRPr="00D739CB">
        <w:rPr>
          <w:b/>
        </w:rPr>
        <w:t xml:space="preserve">p.m. to </w:t>
      </w:r>
      <w:r w:rsidR="00932418" w:rsidRPr="00155E5A">
        <w:rPr>
          <w:b/>
        </w:rPr>
        <w:t>5</w:t>
      </w:r>
      <w:r w:rsidR="001F17EB" w:rsidRPr="00155E5A">
        <w:rPr>
          <w:b/>
        </w:rPr>
        <w:t>:</w:t>
      </w:r>
      <w:r w:rsidR="00155E5A">
        <w:rPr>
          <w:b/>
        </w:rPr>
        <w:t>1</w:t>
      </w:r>
      <w:r w:rsidR="00932418" w:rsidRPr="00155E5A">
        <w:rPr>
          <w:b/>
        </w:rPr>
        <w:t>4</w:t>
      </w:r>
      <w:r w:rsidR="00D035B2" w:rsidRPr="00155E5A">
        <w:rPr>
          <w:b/>
        </w:rPr>
        <w:t xml:space="preserve"> p.m.</w:t>
      </w:r>
    </w:p>
    <w:p w14:paraId="5011E1AB" w14:textId="77777777" w:rsidR="00D035B2" w:rsidRPr="00553033" w:rsidRDefault="00D035B2" w:rsidP="003A1DB5">
      <w:pPr>
        <w:numPr>
          <w:ilvl w:val="0"/>
          <w:numId w:val="0"/>
        </w:numPr>
        <w:spacing w:after="0" w:line="240" w:lineRule="auto"/>
        <w:jc w:val="center"/>
        <w:rPr>
          <w:b/>
        </w:rPr>
      </w:pPr>
      <w:r>
        <w:rPr>
          <w:b/>
        </w:rPr>
        <w:t>Online – Microsoft Teams Meeting</w:t>
      </w:r>
    </w:p>
    <w:p w14:paraId="590B45A5" w14:textId="77777777" w:rsidR="00D035B2" w:rsidRPr="00963D31" w:rsidRDefault="00D035B2" w:rsidP="00363DFC">
      <w:pPr>
        <w:numPr>
          <w:ilvl w:val="0"/>
          <w:numId w:val="0"/>
        </w:numPr>
        <w:spacing w:before="200" w:after="0" w:line="240" w:lineRule="auto"/>
        <w:jc w:val="center"/>
        <w:rPr>
          <w:b/>
          <w:sz w:val="28"/>
          <w:u w:val="single"/>
        </w:rPr>
      </w:pPr>
      <w:r w:rsidRPr="00963D31">
        <w:rPr>
          <w:b/>
          <w:sz w:val="28"/>
          <w:u w:val="single"/>
        </w:rPr>
        <w:t>Meeting Minutes</w:t>
      </w:r>
    </w:p>
    <w:p w14:paraId="207BB3B2" w14:textId="77777777" w:rsidR="00E54D12" w:rsidRDefault="00D035B2" w:rsidP="00E54D12">
      <w:pPr>
        <w:numPr>
          <w:ilvl w:val="0"/>
          <w:numId w:val="0"/>
        </w:numPr>
        <w:spacing w:before="120" w:after="0" w:line="240" w:lineRule="auto"/>
        <w:rPr>
          <w:rFonts w:ascii="Calibri" w:hAnsi="Calibri" w:cs="Calibri"/>
          <w:szCs w:val="24"/>
        </w:rPr>
      </w:pPr>
      <w:r w:rsidRPr="00F03EB1">
        <w:rPr>
          <w:rFonts w:ascii="Calibri" w:hAnsi="Calibri" w:cs="Calibri"/>
          <w:b/>
          <w:szCs w:val="24"/>
        </w:rPr>
        <w:t>Present</w:t>
      </w:r>
      <w:r w:rsidRPr="00F82563">
        <w:rPr>
          <w:rFonts w:ascii="Calibri" w:hAnsi="Calibri" w:cs="Calibri"/>
          <w:szCs w:val="24"/>
        </w:rPr>
        <w:t>:</w:t>
      </w:r>
    </w:p>
    <w:p w14:paraId="44A96498" w14:textId="77777777" w:rsidR="00E54D12" w:rsidRDefault="00E54D12" w:rsidP="00E54D12">
      <w:pPr>
        <w:numPr>
          <w:ilvl w:val="0"/>
          <w:numId w:val="0"/>
        </w:numPr>
        <w:spacing w:after="0" w:line="240" w:lineRule="auto"/>
        <w:rPr>
          <w:rFonts w:ascii="Calibri" w:hAnsi="Calibri" w:cs="Calibri"/>
          <w:szCs w:val="24"/>
        </w:rPr>
        <w:sectPr w:rsidR="00E54D12" w:rsidSect="0058741C">
          <w:headerReference w:type="default" r:id="rId8"/>
          <w:footerReference w:type="default" r:id="rId9"/>
          <w:type w:val="continuous"/>
          <w:pgSz w:w="12240" w:h="15840"/>
          <w:pgMar w:top="432" w:right="576" w:bottom="432" w:left="576" w:header="0" w:footer="0" w:gutter="0"/>
          <w:cols w:space="720"/>
          <w:docGrid w:linePitch="360"/>
        </w:sectPr>
      </w:pPr>
    </w:p>
    <w:p w14:paraId="5EECB0AF" w14:textId="55A5C33D" w:rsidR="003A4403" w:rsidRPr="003A4403" w:rsidRDefault="003A4403" w:rsidP="00E54D12">
      <w:pPr>
        <w:numPr>
          <w:ilvl w:val="0"/>
          <w:numId w:val="0"/>
        </w:numPr>
        <w:spacing w:after="0" w:line="240" w:lineRule="auto"/>
        <w:rPr>
          <w:rFonts w:ascii="Calibri" w:hAnsi="Calibri" w:cs="Calibri"/>
          <w:szCs w:val="24"/>
        </w:rPr>
      </w:pPr>
      <w:r w:rsidRPr="003A4403">
        <w:rPr>
          <w:rFonts w:ascii="Calibri" w:hAnsi="Calibri" w:cs="Calibri"/>
          <w:szCs w:val="24"/>
        </w:rPr>
        <w:t>Chief Still</w:t>
      </w:r>
      <w:r>
        <w:rPr>
          <w:rFonts w:ascii="Calibri" w:hAnsi="Calibri" w:cs="Calibri"/>
          <w:szCs w:val="24"/>
        </w:rPr>
        <w:t>, Wendy</w:t>
      </w:r>
      <w:r w:rsidR="00A911D5">
        <w:rPr>
          <w:rFonts w:ascii="Calibri" w:hAnsi="Calibri" w:cs="Calibri"/>
          <w:szCs w:val="24"/>
        </w:rPr>
        <w:t xml:space="preserve"> (Chair)</w:t>
      </w:r>
    </w:p>
    <w:p w14:paraId="3184E626" w14:textId="23967AAB" w:rsidR="00D035B2" w:rsidRPr="003A4403" w:rsidRDefault="00F11FD8" w:rsidP="00E54D12">
      <w:pPr>
        <w:numPr>
          <w:ilvl w:val="0"/>
          <w:numId w:val="0"/>
        </w:numPr>
        <w:spacing w:after="0" w:line="240" w:lineRule="auto"/>
        <w:rPr>
          <w:rFonts w:ascii="Calibri" w:hAnsi="Calibri" w:cs="Calibri"/>
          <w:szCs w:val="24"/>
        </w:rPr>
      </w:pPr>
      <w:r w:rsidRPr="003A4403">
        <w:rPr>
          <w:rFonts w:ascii="Calibri" w:hAnsi="Calibri" w:cs="Calibri"/>
          <w:szCs w:val="24"/>
        </w:rPr>
        <w:t>Dawal, Marcus</w:t>
      </w:r>
      <w:r w:rsidR="00876E7D" w:rsidRPr="003A4403">
        <w:rPr>
          <w:rFonts w:ascii="Calibri" w:hAnsi="Calibri" w:cs="Calibri"/>
          <w:szCs w:val="24"/>
        </w:rPr>
        <w:t xml:space="preserve"> (</w:t>
      </w:r>
      <w:r w:rsidRPr="003A4403">
        <w:rPr>
          <w:rFonts w:ascii="Calibri" w:hAnsi="Calibri" w:cs="Calibri"/>
          <w:szCs w:val="24"/>
        </w:rPr>
        <w:t>Designee</w:t>
      </w:r>
      <w:r w:rsidR="00876E7D" w:rsidRPr="003A4403">
        <w:rPr>
          <w:rFonts w:ascii="Calibri" w:hAnsi="Calibri" w:cs="Calibri"/>
          <w:szCs w:val="24"/>
        </w:rPr>
        <w:t>)</w:t>
      </w:r>
    </w:p>
    <w:p w14:paraId="0A51C68D" w14:textId="102A28D2" w:rsidR="003A4403" w:rsidRPr="003A4403" w:rsidRDefault="00DA7489" w:rsidP="00C86915">
      <w:pPr>
        <w:numPr>
          <w:ilvl w:val="0"/>
          <w:numId w:val="0"/>
        </w:numPr>
        <w:tabs>
          <w:tab w:val="left" w:pos="2988"/>
          <w:tab w:val="left" w:pos="5868"/>
        </w:tabs>
        <w:spacing w:after="0" w:line="240" w:lineRule="auto"/>
        <w:rPr>
          <w:rFonts w:ascii="Calibri" w:hAnsi="Calibri" w:cs="Calibri"/>
          <w:szCs w:val="24"/>
        </w:rPr>
      </w:pPr>
      <w:r w:rsidRPr="003A4403">
        <w:rPr>
          <w:rFonts w:ascii="Calibri" w:hAnsi="Calibri" w:cs="Calibri"/>
          <w:szCs w:val="24"/>
        </w:rPr>
        <w:t>von Geldern, Eric</w:t>
      </w:r>
      <w:r w:rsidR="00416D6B" w:rsidRPr="003A4403">
        <w:rPr>
          <w:rFonts w:ascii="Calibri" w:hAnsi="Calibri" w:cs="Calibri"/>
          <w:szCs w:val="24"/>
        </w:rPr>
        <w:t xml:space="preserve"> (</w:t>
      </w:r>
      <w:r w:rsidRPr="003A4403">
        <w:rPr>
          <w:rFonts w:ascii="Calibri" w:hAnsi="Calibri" w:cs="Calibri"/>
          <w:szCs w:val="24"/>
        </w:rPr>
        <w:t>Designee</w:t>
      </w:r>
      <w:r w:rsidR="00416D6B" w:rsidRPr="003A4403">
        <w:rPr>
          <w:rFonts w:ascii="Calibri" w:hAnsi="Calibri" w:cs="Calibri"/>
          <w:szCs w:val="24"/>
        </w:rPr>
        <w:t>)</w:t>
      </w:r>
    </w:p>
    <w:p w14:paraId="446FA9B3" w14:textId="77777777" w:rsidR="00E830B1" w:rsidRDefault="00E830B1" w:rsidP="00C86915">
      <w:pPr>
        <w:numPr>
          <w:ilvl w:val="0"/>
          <w:numId w:val="0"/>
        </w:numPr>
        <w:tabs>
          <w:tab w:val="left" w:pos="2988"/>
          <w:tab w:val="left" w:pos="5868"/>
        </w:tabs>
        <w:spacing w:after="0" w:line="240" w:lineRule="auto"/>
        <w:rPr>
          <w:rFonts w:ascii="Calibri" w:hAnsi="Calibri" w:cs="Calibri"/>
          <w:szCs w:val="24"/>
        </w:rPr>
      </w:pPr>
      <w:r>
        <w:rPr>
          <w:rFonts w:ascii="Calibri" w:hAnsi="Calibri" w:cs="Calibri"/>
          <w:szCs w:val="24"/>
        </w:rPr>
        <w:t>Adams, Lisa</w:t>
      </w:r>
    </w:p>
    <w:p w14:paraId="0ACE1325" w14:textId="77777777" w:rsidR="00E830B1" w:rsidRPr="003A4403" w:rsidRDefault="00E830B1" w:rsidP="00C86915">
      <w:pPr>
        <w:numPr>
          <w:ilvl w:val="0"/>
          <w:numId w:val="0"/>
        </w:numPr>
        <w:tabs>
          <w:tab w:val="left" w:pos="2988"/>
          <w:tab w:val="left" w:pos="5868"/>
        </w:tabs>
        <w:spacing w:after="0" w:line="240" w:lineRule="auto"/>
        <w:rPr>
          <w:rFonts w:ascii="Calibri" w:hAnsi="Calibri" w:cs="Calibri"/>
          <w:szCs w:val="24"/>
        </w:rPr>
      </w:pPr>
      <w:r w:rsidRPr="003A4403">
        <w:rPr>
          <w:rFonts w:ascii="Calibri" w:hAnsi="Calibri" w:cs="Calibri"/>
          <w:szCs w:val="24"/>
        </w:rPr>
        <w:t>Baker, Karen</w:t>
      </w:r>
    </w:p>
    <w:p w14:paraId="1EC12120" w14:textId="77777777" w:rsidR="00E830B1" w:rsidRPr="003A4403" w:rsidRDefault="00E830B1" w:rsidP="00C86915">
      <w:pPr>
        <w:numPr>
          <w:ilvl w:val="0"/>
          <w:numId w:val="0"/>
        </w:numPr>
        <w:tabs>
          <w:tab w:val="left" w:pos="2988"/>
          <w:tab w:val="left" w:pos="5868"/>
        </w:tabs>
        <w:spacing w:after="0" w:line="240" w:lineRule="auto"/>
        <w:rPr>
          <w:rFonts w:ascii="Calibri" w:hAnsi="Calibri" w:cs="Calibri"/>
          <w:szCs w:val="24"/>
        </w:rPr>
      </w:pPr>
      <w:r w:rsidRPr="003A4403">
        <w:rPr>
          <w:rFonts w:ascii="Calibri" w:hAnsi="Calibri" w:cs="Calibri"/>
          <w:szCs w:val="24"/>
        </w:rPr>
        <w:t>Banks, Raymond</w:t>
      </w:r>
    </w:p>
    <w:p w14:paraId="72208251" w14:textId="77777777" w:rsidR="00E830B1" w:rsidRPr="007877E3" w:rsidRDefault="00E830B1" w:rsidP="00C86915">
      <w:pPr>
        <w:numPr>
          <w:ilvl w:val="0"/>
          <w:numId w:val="0"/>
        </w:numPr>
        <w:tabs>
          <w:tab w:val="left" w:pos="2988"/>
          <w:tab w:val="left" w:pos="5868"/>
        </w:tabs>
        <w:spacing w:after="0" w:line="240" w:lineRule="auto"/>
        <w:rPr>
          <w:rFonts w:ascii="Calibri" w:hAnsi="Calibri" w:cs="Calibri"/>
          <w:szCs w:val="24"/>
          <w:highlight w:val="yellow"/>
        </w:rPr>
      </w:pPr>
      <w:r w:rsidRPr="00526AEC">
        <w:rPr>
          <w:rFonts w:ascii="Calibri" w:hAnsi="Calibri" w:cs="Calibri"/>
          <w:szCs w:val="24"/>
        </w:rPr>
        <w:t>Bituin, Maria Eleonor</w:t>
      </w:r>
    </w:p>
    <w:p w14:paraId="64345862" w14:textId="77777777" w:rsidR="00E830B1" w:rsidRPr="007877E3" w:rsidRDefault="00E830B1" w:rsidP="00C86915">
      <w:pPr>
        <w:numPr>
          <w:ilvl w:val="0"/>
          <w:numId w:val="0"/>
        </w:numPr>
        <w:tabs>
          <w:tab w:val="left" w:pos="2988"/>
          <w:tab w:val="left" w:pos="5868"/>
        </w:tabs>
        <w:spacing w:after="0" w:line="240" w:lineRule="auto"/>
        <w:rPr>
          <w:rFonts w:ascii="Calibri" w:hAnsi="Calibri" w:cs="Calibri"/>
          <w:szCs w:val="24"/>
          <w:highlight w:val="yellow"/>
        </w:rPr>
      </w:pPr>
      <w:r>
        <w:rPr>
          <w:rFonts w:ascii="Calibri" w:hAnsi="Calibri" w:cs="Calibri"/>
          <w:szCs w:val="24"/>
        </w:rPr>
        <w:t>Blake, Mona</w:t>
      </w:r>
    </w:p>
    <w:p w14:paraId="472F844A"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Pr>
          <w:rFonts w:ascii="Calibri" w:hAnsi="Calibri" w:cs="Calibri"/>
          <w:szCs w:val="24"/>
        </w:rPr>
        <w:t xml:space="preserve">Bonner, </w:t>
      </w:r>
      <w:r w:rsidRPr="00E830B1">
        <w:rPr>
          <w:rFonts w:ascii="Calibri" w:hAnsi="Calibri" w:cs="Calibri"/>
          <w:szCs w:val="24"/>
        </w:rPr>
        <w:t>Taqwaa</w:t>
      </w:r>
    </w:p>
    <w:p w14:paraId="04F2D8D0"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Brooks, Rodney</w:t>
      </w:r>
    </w:p>
    <w:p w14:paraId="73745370"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Butler, Douglas</w:t>
      </w:r>
    </w:p>
    <w:p w14:paraId="50B1F283"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Cao, Binh</w:t>
      </w:r>
    </w:p>
    <w:p w14:paraId="55B16B1F"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Chen, Howard</w:t>
      </w:r>
    </w:p>
    <w:p w14:paraId="126774CF"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Cheng, Mike</w:t>
      </w:r>
    </w:p>
    <w:p w14:paraId="25F8D5EF"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Conner, Shauna</w:t>
      </w:r>
    </w:p>
    <w:p w14:paraId="5633F628"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Cruz, Ayana</w:t>
      </w:r>
    </w:p>
    <w:p w14:paraId="563380BB"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Dickey, Scott</w:t>
      </w:r>
    </w:p>
    <w:p w14:paraId="10DE5BBB"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Eddie, Charlie</w:t>
      </w:r>
    </w:p>
    <w:p w14:paraId="3D71C796"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Figueroa, Chris</w:t>
      </w:r>
    </w:p>
    <w:p w14:paraId="5102973D"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Frazier, Donald</w:t>
      </w:r>
    </w:p>
    <w:p w14:paraId="6B70DF84"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Geddes, Jodie</w:t>
      </w:r>
    </w:p>
    <w:p w14:paraId="643BBB6B"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Geddes, Latoya</w:t>
      </w:r>
    </w:p>
    <w:p w14:paraId="6291EA6F"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Gipson, Sylvia</w:t>
      </w:r>
    </w:p>
    <w:p w14:paraId="12DB9A1D"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Gonzalez, Rezsin</w:t>
      </w:r>
    </w:p>
    <w:p w14:paraId="0DB412B2"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Grigsby, Janene</w:t>
      </w:r>
    </w:p>
    <w:p w14:paraId="503DE711"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Hee, Ho</w:t>
      </w:r>
    </w:p>
    <w:p w14:paraId="71D65E0D"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Henzi, Christy</w:t>
      </w:r>
    </w:p>
    <w:p w14:paraId="47E3019F"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Hopkins, Felix</w:t>
      </w:r>
    </w:p>
    <w:p w14:paraId="6AC215FD"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Ibalio, Fidencio</w:t>
      </w:r>
    </w:p>
    <w:p w14:paraId="32D273F6"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Kay, Alexandra</w:t>
      </w:r>
    </w:p>
    <w:p w14:paraId="4EB7712B"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Lai, Sophia</w:t>
      </w:r>
    </w:p>
    <w:p w14:paraId="6E7D5F6D"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Lim, Diane</w:t>
      </w:r>
    </w:p>
    <w:p w14:paraId="5AC2CC83"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Mason, Joey</w:t>
      </w:r>
    </w:p>
    <w:p w14:paraId="7E2C976D" w14:textId="77777777" w:rsidR="00E830B1" w:rsidRPr="00E830B1" w:rsidRDefault="00E830B1" w:rsidP="00C86915">
      <w:pPr>
        <w:numPr>
          <w:ilvl w:val="0"/>
          <w:numId w:val="0"/>
        </w:numPr>
        <w:tabs>
          <w:tab w:val="left" w:pos="2988"/>
          <w:tab w:val="left" w:pos="5868"/>
        </w:tabs>
        <w:spacing w:after="0" w:line="240" w:lineRule="auto"/>
        <w:rPr>
          <w:rFonts w:ascii="Calibri" w:hAnsi="Calibri" w:cs="Calibri"/>
          <w:szCs w:val="24"/>
        </w:rPr>
      </w:pPr>
      <w:r w:rsidRPr="00E830B1">
        <w:rPr>
          <w:rFonts w:ascii="Calibri" w:hAnsi="Calibri" w:cs="Calibri"/>
          <w:szCs w:val="24"/>
        </w:rPr>
        <w:t>Miley, Christopher</w:t>
      </w:r>
    </w:p>
    <w:p w14:paraId="0FBA28A3" w14:textId="77777777" w:rsidR="00E830B1" w:rsidRPr="00526AEC" w:rsidRDefault="00E830B1" w:rsidP="00C86915">
      <w:pPr>
        <w:numPr>
          <w:ilvl w:val="0"/>
          <w:numId w:val="0"/>
        </w:numPr>
        <w:tabs>
          <w:tab w:val="left" w:pos="2988"/>
          <w:tab w:val="left" w:pos="5868"/>
        </w:tabs>
        <w:spacing w:after="0" w:line="240" w:lineRule="auto"/>
        <w:rPr>
          <w:rFonts w:ascii="Calibri" w:hAnsi="Calibri" w:cs="Calibri"/>
          <w:szCs w:val="24"/>
        </w:rPr>
      </w:pPr>
      <w:r>
        <w:rPr>
          <w:rFonts w:ascii="Calibri" w:hAnsi="Calibri" w:cs="Calibri"/>
          <w:szCs w:val="24"/>
        </w:rPr>
        <w:t>Mitchell, Kelly</w:t>
      </w:r>
    </w:p>
    <w:p w14:paraId="73B5A863" w14:textId="77777777" w:rsidR="00E830B1" w:rsidRPr="007877E3" w:rsidRDefault="00E830B1" w:rsidP="00C86915">
      <w:pPr>
        <w:numPr>
          <w:ilvl w:val="0"/>
          <w:numId w:val="0"/>
        </w:numPr>
        <w:tabs>
          <w:tab w:val="left" w:pos="2988"/>
          <w:tab w:val="left" w:pos="5868"/>
        </w:tabs>
        <w:spacing w:after="0" w:line="240" w:lineRule="auto"/>
        <w:rPr>
          <w:rFonts w:ascii="Calibri" w:hAnsi="Calibri" w:cs="Calibri"/>
          <w:szCs w:val="24"/>
          <w:highlight w:val="yellow"/>
        </w:rPr>
      </w:pPr>
      <w:r>
        <w:rPr>
          <w:rFonts w:ascii="Calibri" w:hAnsi="Calibri" w:cs="Calibri"/>
          <w:szCs w:val="24"/>
        </w:rPr>
        <w:t>Ocampo, Allison</w:t>
      </w:r>
    </w:p>
    <w:p w14:paraId="1B09E07E" w14:textId="77777777" w:rsidR="00E830B1" w:rsidRDefault="00E830B1" w:rsidP="00C86915">
      <w:pPr>
        <w:numPr>
          <w:ilvl w:val="0"/>
          <w:numId w:val="0"/>
        </w:numPr>
        <w:tabs>
          <w:tab w:val="left" w:pos="2988"/>
          <w:tab w:val="left" w:pos="5868"/>
        </w:tabs>
        <w:spacing w:after="0" w:line="240" w:lineRule="auto"/>
        <w:rPr>
          <w:rFonts w:ascii="Calibri" w:hAnsi="Calibri" w:cs="Calibri"/>
          <w:szCs w:val="24"/>
        </w:rPr>
      </w:pPr>
      <w:r w:rsidRPr="00AE6FF6">
        <w:rPr>
          <w:rFonts w:ascii="Calibri" w:hAnsi="Calibri" w:cs="Calibri"/>
          <w:szCs w:val="24"/>
        </w:rPr>
        <w:t>Oddie, Sarah</w:t>
      </w:r>
    </w:p>
    <w:p w14:paraId="64F6056F" w14:textId="77777777" w:rsidR="00E830B1" w:rsidRDefault="00E830B1" w:rsidP="00C86915">
      <w:pPr>
        <w:numPr>
          <w:ilvl w:val="0"/>
          <w:numId w:val="0"/>
        </w:numPr>
        <w:tabs>
          <w:tab w:val="left" w:pos="2988"/>
          <w:tab w:val="left" w:pos="5868"/>
        </w:tabs>
        <w:spacing w:after="0" w:line="240" w:lineRule="auto"/>
        <w:rPr>
          <w:rFonts w:ascii="Calibri" w:hAnsi="Calibri" w:cs="Calibri"/>
          <w:szCs w:val="24"/>
        </w:rPr>
      </w:pPr>
      <w:proofErr w:type="spellStart"/>
      <w:r>
        <w:rPr>
          <w:rFonts w:ascii="Calibri" w:hAnsi="Calibri" w:cs="Calibri"/>
          <w:szCs w:val="24"/>
        </w:rPr>
        <w:t>Qiu</w:t>
      </w:r>
      <w:proofErr w:type="spellEnd"/>
      <w:r>
        <w:rPr>
          <w:rFonts w:ascii="Calibri" w:hAnsi="Calibri" w:cs="Calibri"/>
          <w:szCs w:val="24"/>
        </w:rPr>
        <w:t xml:space="preserve">, </w:t>
      </w:r>
      <w:proofErr w:type="spellStart"/>
      <w:r>
        <w:rPr>
          <w:rFonts w:ascii="Calibri" w:hAnsi="Calibri" w:cs="Calibri"/>
          <w:szCs w:val="24"/>
        </w:rPr>
        <w:t>Fengyi</w:t>
      </w:r>
      <w:proofErr w:type="spellEnd"/>
    </w:p>
    <w:p w14:paraId="4D3B4DFD" w14:textId="77777777" w:rsidR="00E830B1" w:rsidRPr="007877E3" w:rsidRDefault="00E830B1" w:rsidP="00C86915">
      <w:pPr>
        <w:numPr>
          <w:ilvl w:val="0"/>
          <w:numId w:val="0"/>
        </w:numPr>
        <w:tabs>
          <w:tab w:val="left" w:pos="2988"/>
          <w:tab w:val="left" w:pos="5868"/>
        </w:tabs>
        <w:spacing w:after="0" w:line="240" w:lineRule="auto"/>
        <w:rPr>
          <w:rFonts w:ascii="Calibri" w:hAnsi="Calibri" w:cs="Calibri"/>
          <w:szCs w:val="24"/>
          <w:highlight w:val="yellow"/>
        </w:rPr>
      </w:pPr>
      <w:r w:rsidRPr="00AE6FF6">
        <w:rPr>
          <w:rFonts w:ascii="Calibri" w:hAnsi="Calibri" w:cs="Calibri"/>
          <w:szCs w:val="24"/>
        </w:rPr>
        <w:t xml:space="preserve">Rivera, </w:t>
      </w:r>
      <w:proofErr w:type="spellStart"/>
      <w:r w:rsidRPr="00AE6FF6">
        <w:rPr>
          <w:rFonts w:ascii="Calibri" w:hAnsi="Calibri" w:cs="Calibri"/>
          <w:szCs w:val="24"/>
        </w:rPr>
        <w:t>Jenilee</w:t>
      </w:r>
      <w:proofErr w:type="spellEnd"/>
    </w:p>
    <w:p w14:paraId="772BB481" w14:textId="77777777" w:rsidR="00E830B1" w:rsidRPr="003A4403" w:rsidRDefault="00E830B1" w:rsidP="00C86915">
      <w:pPr>
        <w:numPr>
          <w:ilvl w:val="0"/>
          <w:numId w:val="0"/>
        </w:numPr>
        <w:tabs>
          <w:tab w:val="left" w:pos="2988"/>
          <w:tab w:val="left" w:pos="5868"/>
        </w:tabs>
        <w:spacing w:after="0" w:line="240" w:lineRule="auto"/>
        <w:rPr>
          <w:rFonts w:ascii="Calibri" w:hAnsi="Calibri" w:cs="Calibri"/>
          <w:szCs w:val="24"/>
        </w:rPr>
      </w:pPr>
      <w:r w:rsidRPr="003A4403">
        <w:rPr>
          <w:rFonts w:ascii="Calibri" w:hAnsi="Calibri" w:cs="Calibri"/>
          <w:szCs w:val="24"/>
        </w:rPr>
        <w:t>Smith, Tim</w:t>
      </w:r>
    </w:p>
    <w:p w14:paraId="62B8B1A5" w14:textId="77777777" w:rsidR="00E830B1" w:rsidRDefault="00E830B1" w:rsidP="00C86915">
      <w:pPr>
        <w:numPr>
          <w:ilvl w:val="0"/>
          <w:numId w:val="0"/>
        </w:numPr>
        <w:tabs>
          <w:tab w:val="left" w:pos="2988"/>
          <w:tab w:val="left" w:pos="5868"/>
        </w:tabs>
        <w:spacing w:after="0" w:line="240" w:lineRule="auto"/>
        <w:rPr>
          <w:rFonts w:ascii="Calibri" w:hAnsi="Calibri" w:cs="Calibri"/>
          <w:szCs w:val="24"/>
        </w:rPr>
      </w:pPr>
      <w:r>
        <w:rPr>
          <w:rFonts w:ascii="Calibri" w:hAnsi="Calibri" w:cs="Calibri"/>
          <w:szCs w:val="24"/>
        </w:rPr>
        <w:t>Spooner, Kamarlo</w:t>
      </w:r>
    </w:p>
    <w:p w14:paraId="6283FFA6" w14:textId="77777777" w:rsidR="00E830B1" w:rsidRPr="007877E3" w:rsidRDefault="00E830B1" w:rsidP="00C86915">
      <w:pPr>
        <w:numPr>
          <w:ilvl w:val="0"/>
          <w:numId w:val="0"/>
        </w:numPr>
        <w:tabs>
          <w:tab w:val="left" w:pos="2988"/>
          <w:tab w:val="left" w:pos="5868"/>
        </w:tabs>
        <w:spacing w:after="0" w:line="240" w:lineRule="auto"/>
        <w:rPr>
          <w:rFonts w:ascii="Calibri" w:hAnsi="Calibri" w:cs="Calibri"/>
          <w:szCs w:val="24"/>
          <w:highlight w:val="yellow"/>
        </w:rPr>
      </w:pPr>
      <w:r w:rsidRPr="003A4403">
        <w:rPr>
          <w:rFonts w:ascii="Calibri" w:hAnsi="Calibri" w:cs="Calibri"/>
          <w:szCs w:val="24"/>
        </w:rPr>
        <w:t>Stewart, Darryl</w:t>
      </w:r>
    </w:p>
    <w:p w14:paraId="7CF3750B" w14:textId="77777777" w:rsidR="00E830B1" w:rsidRDefault="00E830B1" w:rsidP="00C86915">
      <w:pPr>
        <w:numPr>
          <w:ilvl w:val="0"/>
          <w:numId w:val="0"/>
        </w:numPr>
        <w:tabs>
          <w:tab w:val="left" w:pos="2988"/>
          <w:tab w:val="left" w:pos="5868"/>
        </w:tabs>
        <w:spacing w:after="0" w:line="240" w:lineRule="auto"/>
        <w:rPr>
          <w:rFonts w:ascii="Calibri" w:hAnsi="Calibri" w:cs="Calibri"/>
          <w:szCs w:val="24"/>
        </w:rPr>
      </w:pPr>
      <w:r>
        <w:rPr>
          <w:rFonts w:ascii="Calibri" w:hAnsi="Calibri" w:cs="Calibri"/>
          <w:szCs w:val="24"/>
        </w:rPr>
        <w:t xml:space="preserve">Torres, </w:t>
      </w:r>
      <w:proofErr w:type="spellStart"/>
      <w:r>
        <w:rPr>
          <w:rFonts w:ascii="Calibri" w:hAnsi="Calibri" w:cs="Calibri"/>
          <w:szCs w:val="24"/>
        </w:rPr>
        <w:t>A'nise</w:t>
      </w:r>
      <w:proofErr w:type="spellEnd"/>
    </w:p>
    <w:p w14:paraId="22DE1CDC" w14:textId="77777777" w:rsidR="00E830B1" w:rsidRPr="007877E3" w:rsidRDefault="00E830B1" w:rsidP="00C86915">
      <w:pPr>
        <w:numPr>
          <w:ilvl w:val="0"/>
          <w:numId w:val="0"/>
        </w:numPr>
        <w:tabs>
          <w:tab w:val="left" w:pos="2988"/>
          <w:tab w:val="left" w:pos="5868"/>
        </w:tabs>
        <w:spacing w:after="0" w:line="240" w:lineRule="auto"/>
        <w:rPr>
          <w:rFonts w:ascii="Calibri" w:hAnsi="Calibri" w:cs="Calibri"/>
          <w:szCs w:val="24"/>
          <w:highlight w:val="yellow"/>
        </w:rPr>
      </w:pPr>
      <w:r w:rsidRPr="003A4403">
        <w:rPr>
          <w:rFonts w:ascii="Calibri" w:hAnsi="Calibri" w:cs="Calibri"/>
          <w:szCs w:val="24"/>
        </w:rPr>
        <w:t>Tuck, Lonnie</w:t>
      </w:r>
    </w:p>
    <w:p w14:paraId="3E05F31F" w14:textId="77777777" w:rsidR="00E830B1" w:rsidRPr="007877E3" w:rsidRDefault="00E830B1" w:rsidP="00C86915">
      <w:pPr>
        <w:numPr>
          <w:ilvl w:val="0"/>
          <w:numId w:val="0"/>
        </w:numPr>
        <w:tabs>
          <w:tab w:val="left" w:pos="2988"/>
          <w:tab w:val="left" w:pos="5868"/>
        </w:tabs>
        <w:spacing w:after="0" w:line="240" w:lineRule="auto"/>
        <w:rPr>
          <w:rFonts w:ascii="Calibri" w:hAnsi="Calibri" w:cs="Calibri"/>
          <w:szCs w:val="24"/>
          <w:highlight w:val="yellow"/>
        </w:rPr>
      </w:pPr>
      <w:r w:rsidRPr="00AE6FF6">
        <w:rPr>
          <w:rFonts w:ascii="Calibri" w:hAnsi="Calibri" w:cs="Calibri"/>
          <w:szCs w:val="24"/>
        </w:rPr>
        <w:t>Turner, Charles</w:t>
      </w:r>
    </w:p>
    <w:p w14:paraId="054CC5E1" w14:textId="77777777" w:rsidR="00E830B1" w:rsidRPr="007877E3" w:rsidRDefault="00E830B1" w:rsidP="00C86915">
      <w:pPr>
        <w:numPr>
          <w:ilvl w:val="0"/>
          <w:numId w:val="0"/>
        </w:numPr>
        <w:tabs>
          <w:tab w:val="left" w:pos="2988"/>
          <w:tab w:val="left" w:pos="5868"/>
        </w:tabs>
        <w:spacing w:after="0" w:line="240" w:lineRule="auto"/>
        <w:rPr>
          <w:rFonts w:ascii="Calibri" w:hAnsi="Calibri" w:cs="Calibri"/>
          <w:szCs w:val="24"/>
          <w:highlight w:val="yellow"/>
        </w:rPr>
      </w:pPr>
      <w:r w:rsidRPr="00AE6FF6">
        <w:rPr>
          <w:rFonts w:ascii="Calibri" w:hAnsi="Calibri" w:cs="Calibri"/>
          <w:szCs w:val="24"/>
        </w:rPr>
        <w:t>Uriarte, Monica</w:t>
      </w:r>
    </w:p>
    <w:p w14:paraId="6D500581" w14:textId="77777777" w:rsidR="00E830B1" w:rsidRDefault="00E830B1" w:rsidP="00C86915">
      <w:pPr>
        <w:numPr>
          <w:ilvl w:val="0"/>
          <w:numId w:val="0"/>
        </w:numPr>
        <w:tabs>
          <w:tab w:val="left" w:pos="2988"/>
          <w:tab w:val="left" w:pos="5868"/>
        </w:tabs>
        <w:spacing w:after="0" w:line="240" w:lineRule="auto"/>
        <w:rPr>
          <w:rFonts w:ascii="Calibri" w:hAnsi="Calibri" w:cs="Calibri"/>
          <w:szCs w:val="24"/>
        </w:rPr>
      </w:pPr>
      <w:r>
        <w:rPr>
          <w:rFonts w:ascii="Calibri" w:hAnsi="Calibri" w:cs="Calibri"/>
          <w:szCs w:val="24"/>
        </w:rPr>
        <w:t xml:space="preserve">Woods, </w:t>
      </w:r>
      <w:proofErr w:type="spellStart"/>
      <w:r>
        <w:rPr>
          <w:rFonts w:ascii="Calibri" w:hAnsi="Calibri" w:cs="Calibri"/>
          <w:szCs w:val="24"/>
        </w:rPr>
        <w:t>Minel</w:t>
      </w:r>
      <w:proofErr w:type="spellEnd"/>
    </w:p>
    <w:p w14:paraId="07E920CB" w14:textId="4DE6F563" w:rsidR="00E54D12" w:rsidRDefault="00163A42" w:rsidP="00E050BF">
      <w:pPr>
        <w:numPr>
          <w:ilvl w:val="0"/>
          <w:numId w:val="0"/>
        </w:numPr>
        <w:tabs>
          <w:tab w:val="left" w:pos="2988"/>
          <w:tab w:val="left" w:pos="5868"/>
        </w:tabs>
        <w:spacing w:after="0" w:line="240" w:lineRule="auto"/>
        <w:rPr>
          <w:rFonts w:ascii="Calibri" w:hAnsi="Calibri" w:cs="Calibri"/>
          <w:szCs w:val="24"/>
        </w:rPr>
        <w:sectPr w:rsidR="00E54D12" w:rsidSect="00320D72">
          <w:type w:val="continuous"/>
          <w:pgSz w:w="12240" w:h="15840"/>
          <w:pgMar w:top="432" w:right="576" w:bottom="432" w:left="576" w:header="0" w:footer="0" w:gutter="0"/>
          <w:cols w:num="4" w:space="288" w:equalWidth="0">
            <w:col w:w="3168" w:space="288"/>
            <w:col w:w="2621" w:space="135"/>
            <w:col w:w="2373" w:space="135"/>
            <w:col w:w="2368"/>
          </w:cols>
          <w:docGrid w:linePitch="360"/>
        </w:sectPr>
      </w:pPr>
      <w:r w:rsidRPr="001574F1">
        <w:rPr>
          <w:rFonts w:ascii="Calibri" w:hAnsi="Calibri" w:cs="Calibri"/>
          <w:szCs w:val="24"/>
        </w:rPr>
        <w:t>A</w:t>
      </w:r>
      <w:r w:rsidR="00D035B2" w:rsidRPr="001574F1">
        <w:rPr>
          <w:rFonts w:ascii="Calibri" w:hAnsi="Calibri" w:cs="Calibri"/>
          <w:szCs w:val="24"/>
        </w:rPr>
        <w:t xml:space="preserve">dditional Guests: </w:t>
      </w:r>
      <w:r w:rsidR="001319F1" w:rsidRPr="001574F1">
        <w:rPr>
          <w:rFonts w:ascii="Calibri" w:hAnsi="Calibri" w:cs="Calibri"/>
          <w:szCs w:val="24"/>
        </w:rPr>
        <w:t xml:space="preserve"> </w:t>
      </w:r>
      <w:r w:rsidR="001574F1" w:rsidRPr="001574F1">
        <w:rPr>
          <w:rFonts w:ascii="Calibri" w:hAnsi="Calibri" w:cs="Calibri"/>
          <w:szCs w:val="24"/>
        </w:rPr>
        <w:t>3</w:t>
      </w:r>
    </w:p>
    <w:p w14:paraId="159BD268" w14:textId="77777777" w:rsidR="00326E41" w:rsidRPr="00326E41" w:rsidRDefault="00326E41" w:rsidP="00326E41">
      <w:pPr>
        <w:pStyle w:val="Style1"/>
        <w:numPr>
          <w:ilvl w:val="0"/>
          <w:numId w:val="0"/>
        </w:numPr>
        <w:ind w:left="360"/>
        <w:rPr>
          <w:b/>
          <w:u w:val="single"/>
        </w:rPr>
      </w:pPr>
    </w:p>
    <w:p w14:paraId="15E39E46" w14:textId="77777777" w:rsidR="00732C41" w:rsidRPr="003A3D78" w:rsidRDefault="00732C41" w:rsidP="007E7D38">
      <w:pPr>
        <w:pStyle w:val="Style1"/>
        <w:rPr>
          <w:b/>
          <w:bCs/>
          <w:u w:val="single"/>
        </w:rPr>
      </w:pPr>
      <w:r w:rsidRPr="003A3D78">
        <w:rPr>
          <w:b/>
          <w:bCs/>
          <w:u w:val="single"/>
        </w:rPr>
        <w:t>Call to Order and Introductions</w:t>
      </w:r>
    </w:p>
    <w:p w14:paraId="583BA9A3" w14:textId="5D711B81" w:rsidR="00732C41" w:rsidRDefault="00732C41" w:rsidP="007E7D38">
      <w:r>
        <w:t xml:space="preserve">Meeting </w:t>
      </w:r>
      <w:proofErr w:type="gramStart"/>
      <w:r>
        <w:t>was called</w:t>
      </w:r>
      <w:proofErr w:type="gramEnd"/>
      <w:r>
        <w:t xml:space="preserve"> to order at </w:t>
      </w:r>
      <w:r w:rsidRPr="003A23AC">
        <w:t>3:0</w:t>
      </w:r>
      <w:r w:rsidR="001969EF">
        <w:t>2</w:t>
      </w:r>
      <w:r w:rsidRPr="003A23AC">
        <w:t xml:space="preserve"> PM</w:t>
      </w:r>
    </w:p>
    <w:p w14:paraId="03E7B3A0" w14:textId="77777777" w:rsidR="008A5C7E" w:rsidRPr="003A3D78" w:rsidRDefault="008A5C7E" w:rsidP="00C13B44">
      <w:pPr>
        <w:pStyle w:val="Style1"/>
        <w:spacing w:before="120"/>
        <w:rPr>
          <w:b/>
          <w:bCs/>
          <w:u w:val="single"/>
        </w:rPr>
      </w:pPr>
      <w:r w:rsidRPr="003A3D78">
        <w:rPr>
          <w:b/>
          <w:bCs/>
          <w:u w:val="single"/>
        </w:rPr>
        <w:t>Public Comment</w:t>
      </w:r>
    </w:p>
    <w:p w14:paraId="6AE2B9B2" w14:textId="77777777" w:rsidR="008A5C7E" w:rsidRDefault="007235B5" w:rsidP="007E7D38">
      <w:r>
        <w:t xml:space="preserve">No public comment </w:t>
      </w:r>
    </w:p>
    <w:p w14:paraId="16FAC0D3" w14:textId="77777777" w:rsidR="00DE0610" w:rsidRPr="003A3D78" w:rsidRDefault="00DE0610" w:rsidP="00C13B44">
      <w:pPr>
        <w:pStyle w:val="Style1"/>
        <w:spacing w:before="120"/>
        <w:rPr>
          <w:b/>
          <w:bCs/>
          <w:u w:val="single"/>
        </w:rPr>
      </w:pPr>
      <w:r w:rsidRPr="003A3D78">
        <w:rPr>
          <w:b/>
          <w:bCs/>
          <w:u w:val="single"/>
        </w:rPr>
        <w:t>Meeting Minutes</w:t>
      </w:r>
    </w:p>
    <w:p w14:paraId="2CC42C81" w14:textId="73A56280" w:rsidR="00DE0610" w:rsidRPr="007B2A99" w:rsidRDefault="00DE0610" w:rsidP="007E7D38">
      <w:r w:rsidRPr="007B2A99">
        <w:t xml:space="preserve">Meeting minutes from </w:t>
      </w:r>
      <w:r w:rsidR="00B73549">
        <w:t>January 5</w:t>
      </w:r>
      <w:r w:rsidR="00B47FFA">
        <w:t>, 202</w:t>
      </w:r>
      <w:r w:rsidR="00B73549">
        <w:t>1</w:t>
      </w:r>
      <w:r w:rsidR="00950138" w:rsidRPr="007B2A99">
        <w:t xml:space="preserve"> </w:t>
      </w:r>
      <w:proofErr w:type="gramStart"/>
      <w:r w:rsidRPr="007B2A99">
        <w:t>were reviewed</w:t>
      </w:r>
      <w:proofErr w:type="gramEnd"/>
      <w:r w:rsidRPr="007B2A99">
        <w:t xml:space="preserve"> </w:t>
      </w:r>
      <w:r w:rsidR="007404A2">
        <w:t xml:space="preserve">and </w:t>
      </w:r>
      <w:r w:rsidR="00FC156B">
        <w:t>a</w:t>
      </w:r>
      <w:r w:rsidR="0037796B">
        <w:t xml:space="preserve">pproved </w:t>
      </w:r>
      <w:r w:rsidR="006A3EF4">
        <w:t>as written</w:t>
      </w:r>
    </w:p>
    <w:p w14:paraId="65CF59A9" w14:textId="369C3CAB" w:rsidR="00342517" w:rsidRDefault="00825465" w:rsidP="00C13B44">
      <w:pPr>
        <w:pStyle w:val="Style1"/>
        <w:spacing w:before="120"/>
      </w:pPr>
      <w:r w:rsidRPr="003A3D78">
        <w:rPr>
          <w:b/>
          <w:bCs/>
          <w:u w:val="single"/>
        </w:rPr>
        <w:t>CORE Status Update</w:t>
      </w:r>
      <w:r w:rsidRPr="007166BD">
        <w:t xml:space="preserve"> </w:t>
      </w:r>
      <w:r w:rsidR="00742E5E" w:rsidRPr="00742E5E">
        <w:t xml:space="preserve">– </w:t>
      </w:r>
      <w:r w:rsidR="00B73549" w:rsidRPr="006C634D">
        <w:rPr>
          <w:b/>
          <w:bCs/>
        </w:rPr>
        <w:t>Mona Blake</w:t>
      </w:r>
    </w:p>
    <w:p w14:paraId="4166AED0" w14:textId="6D8E41F0" w:rsidR="00B73549" w:rsidRDefault="006C634D" w:rsidP="00B73549">
      <w:r>
        <w:t>CORE served 92 clients in January</w:t>
      </w:r>
      <w:r w:rsidR="008C2979">
        <w:t xml:space="preserve">; 18 clients </w:t>
      </w:r>
      <w:proofErr w:type="gramStart"/>
      <w:r w:rsidR="00FB428F">
        <w:t>were served</w:t>
      </w:r>
      <w:proofErr w:type="gramEnd"/>
      <w:r w:rsidR="00FB428F">
        <w:t xml:space="preserve"> </w:t>
      </w:r>
      <w:r w:rsidR="008C2979">
        <w:t>at CORE and 74 clients via the phone</w:t>
      </w:r>
    </w:p>
    <w:p w14:paraId="3F68932E" w14:textId="2F08BE2E" w:rsidR="006C634D" w:rsidRDefault="006C634D" w:rsidP="006C634D">
      <w:pPr>
        <w:numPr>
          <w:ilvl w:val="2"/>
          <w:numId w:val="23"/>
        </w:numPr>
      </w:pPr>
      <w:r>
        <w:t>12 clients received grocery support</w:t>
      </w:r>
    </w:p>
    <w:p w14:paraId="7D74B470" w14:textId="7A5E4717" w:rsidR="006C634D" w:rsidRDefault="00316CD3" w:rsidP="006C634D">
      <w:pPr>
        <w:numPr>
          <w:ilvl w:val="2"/>
          <w:numId w:val="23"/>
        </w:numPr>
      </w:pPr>
      <w:r>
        <w:t xml:space="preserve">Helped </w:t>
      </w:r>
      <w:r w:rsidR="006C634D">
        <w:t xml:space="preserve">5 clients </w:t>
      </w:r>
      <w:r w:rsidR="004568BA">
        <w:t>sign-up for or reclaim</w:t>
      </w:r>
      <w:r w:rsidR="006C634D">
        <w:t xml:space="preserve"> </w:t>
      </w:r>
      <w:r w:rsidR="001762C7">
        <w:t>M</w:t>
      </w:r>
      <w:r w:rsidR="006C634D">
        <w:t>edi-Cal</w:t>
      </w:r>
    </w:p>
    <w:p w14:paraId="7FC28420" w14:textId="4B675ADF" w:rsidR="006C634D" w:rsidRDefault="006C634D" w:rsidP="006C634D">
      <w:pPr>
        <w:numPr>
          <w:ilvl w:val="2"/>
          <w:numId w:val="23"/>
        </w:numPr>
      </w:pPr>
      <w:r>
        <w:t xml:space="preserve">24 clients received social services: </w:t>
      </w:r>
      <w:proofErr w:type="gramStart"/>
      <w:r>
        <w:t>assistance</w:t>
      </w:r>
      <w:proofErr w:type="gramEnd"/>
      <w:r>
        <w:t xml:space="preserve"> getting </w:t>
      </w:r>
      <w:r w:rsidR="002C6788">
        <w:t xml:space="preserve">birth certificate, </w:t>
      </w:r>
      <w:r>
        <w:t>social security card, ID, etc.</w:t>
      </w:r>
    </w:p>
    <w:p w14:paraId="3AE3B01F" w14:textId="7579E848" w:rsidR="006C634D" w:rsidRDefault="006C634D" w:rsidP="006C634D">
      <w:pPr>
        <w:numPr>
          <w:ilvl w:val="2"/>
          <w:numId w:val="23"/>
        </w:numPr>
      </w:pPr>
      <w:r>
        <w:t>Assisted 15 clients with housing</w:t>
      </w:r>
    </w:p>
    <w:p w14:paraId="60D0F895" w14:textId="574AA104" w:rsidR="006C634D" w:rsidRDefault="006C634D" w:rsidP="006C634D">
      <w:pPr>
        <w:numPr>
          <w:ilvl w:val="2"/>
          <w:numId w:val="23"/>
        </w:numPr>
      </w:pPr>
      <w:r>
        <w:t>Linked 6 clients to educational</w:t>
      </w:r>
      <w:r w:rsidR="00334D3A">
        <w:t xml:space="preserve"> programs</w:t>
      </w:r>
    </w:p>
    <w:p w14:paraId="1F712BD8" w14:textId="1374B568" w:rsidR="006C634D" w:rsidRPr="001762C7" w:rsidRDefault="006C634D" w:rsidP="006C634D">
      <w:pPr>
        <w:numPr>
          <w:ilvl w:val="2"/>
          <w:numId w:val="23"/>
        </w:numPr>
      </w:pPr>
      <w:r>
        <w:t xml:space="preserve">11 clients </w:t>
      </w:r>
      <w:proofErr w:type="gramStart"/>
      <w:r w:rsidR="00AE28F3">
        <w:t xml:space="preserve">were </w:t>
      </w:r>
      <w:r>
        <w:t>referred</w:t>
      </w:r>
      <w:proofErr w:type="gramEnd"/>
      <w:r>
        <w:t xml:space="preserve"> to employment </w:t>
      </w:r>
      <w:r w:rsidR="00AE28F3">
        <w:t xml:space="preserve">programs: </w:t>
      </w:r>
      <w:r w:rsidR="00EE737C">
        <w:t xml:space="preserve">referral to </w:t>
      </w:r>
      <w:r w:rsidR="00AE28F3">
        <w:t>Success Center, CEO and</w:t>
      </w:r>
      <w:r w:rsidR="00EE737C">
        <w:t xml:space="preserve"> </w:t>
      </w:r>
      <w:r w:rsidRPr="001762C7">
        <w:rPr>
          <w:i/>
          <w:iCs/>
        </w:rPr>
        <w:t>70 million jobs</w:t>
      </w:r>
    </w:p>
    <w:p w14:paraId="3EC57752" w14:textId="32F00B4A" w:rsidR="001762C7" w:rsidRDefault="001762C7" w:rsidP="006C634D">
      <w:pPr>
        <w:numPr>
          <w:ilvl w:val="2"/>
          <w:numId w:val="23"/>
        </w:numPr>
      </w:pPr>
      <w:r>
        <w:t>Clinical case management staff supported 38 clients</w:t>
      </w:r>
      <w:r w:rsidR="00EE737C">
        <w:t xml:space="preserve"> through </w:t>
      </w:r>
      <w:r w:rsidR="00AC4F22">
        <w:t xml:space="preserve">either </w:t>
      </w:r>
      <w:proofErr w:type="gramStart"/>
      <w:r w:rsidR="00EE737C">
        <w:t>an initial</w:t>
      </w:r>
      <w:proofErr w:type="gramEnd"/>
      <w:r w:rsidR="00EE737C">
        <w:t xml:space="preserve"> assessment or weekly one-on-one follow-up sessions</w:t>
      </w:r>
      <w:r>
        <w:t xml:space="preserve"> </w:t>
      </w:r>
    </w:p>
    <w:p w14:paraId="184D79A9" w14:textId="4C808513" w:rsidR="001762C7" w:rsidRDefault="001762C7" w:rsidP="006C634D">
      <w:pPr>
        <w:numPr>
          <w:ilvl w:val="2"/>
          <w:numId w:val="23"/>
        </w:numPr>
      </w:pPr>
      <w:r>
        <w:t>16 clients received hygiene bags</w:t>
      </w:r>
    </w:p>
    <w:p w14:paraId="1793FD44" w14:textId="2236542B" w:rsidR="007F4EDF" w:rsidRDefault="007F4EDF" w:rsidP="008C2979">
      <w:pPr>
        <w:numPr>
          <w:ilvl w:val="2"/>
          <w:numId w:val="23"/>
        </w:numPr>
      </w:pPr>
      <w:r>
        <w:t xml:space="preserve">4 clients received Trac phones – phones are activated at CORE, service </w:t>
      </w:r>
      <w:proofErr w:type="gramStart"/>
      <w:r>
        <w:t>generally last</w:t>
      </w:r>
      <w:proofErr w:type="gramEnd"/>
      <w:r>
        <w:t xml:space="preserve"> 30-days, after that service cost $25/30</w:t>
      </w:r>
      <w:r w:rsidR="005809D5">
        <w:t xml:space="preserve"> </w:t>
      </w:r>
      <w:r>
        <w:t>days (clients can get assistance paying for service)</w:t>
      </w:r>
    </w:p>
    <w:p w14:paraId="74A6ECF9" w14:textId="07E66B48" w:rsidR="0015128D" w:rsidRDefault="007F4EDF" w:rsidP="006C634D">
      <w:pPr>
        <w:numPr>
          <w:ilvl w:val="2"/>
          <w:numId w:val="23"/>
        </w:numPr>
      </w:pPr>
      <w:r>
        <w:t xml:space="preserve">Two </w:t>
      </w:r>
      <w:proofErr w:type="gramStart"/>
      <w:r>
        <w:t>new staff</w:t>
      </w:r>
      <w:proofErr w:type="gramEnd"/>
      <w:r>
        <w:t xml:space="preserve"> members hired: </w:t>
      </w:r>
      <w:r w:rsidR="006C6626">
        <w:t>A</w:t>
      </w:r>
      <w:r w:rsidR="0015128D">
        <w:t xml:space="preserve"> Case Manager and a Peer Support Specialist; looking to hire </w:t>
      </w:r>
      <w:r w:rsidR="001669A7">
        <w:t xml:space="preserve">a </w:t>
      </w:r>
      <w:r w:rsidR="0015128D">
        <w:t>new administrative support staff member</w:t>
      </w:r>
    </w:p>
    <w:p w14:paraId="5C2914E0" w14:textId="77777777" w:rsidR="0015128D" w:rsidRDefault="0015128D" w:rsidP="006C634D">
      <w:pPr>
        <w:numPr>
          <w:ilvl w:val="2"/>
          <w:numId w:val="23"/>
        </w:numPr>
      </w:pPr>
      <w:r w:rsidRPr="006C6626">
        <w:rPr>
          <w:u w:val="single"/>
        </w:rPr>
        <w:t>Discussion</w:t>
      </w:r>
      <w:r>
        <w:t>:</w:t>
      </w:r>
    </w:p>
    <w:p w14:paraId="120596DF" w14:textId="505CB325" w:rsidR="0015128D" w:rsidRDefault="0015128D" w:rsidP="0015128D">
      <w:pPr>
        <w:numPr>
          <w:ilvl w:val="3"/>
          <w:numId w:val="23"/>
        </w:numPr>
      </w:pPr>
      <w:r>
        <w:lastRenderedPageBreak/>
        <w:t xml:space="preserve">Does CORE follow-up with clients after referrals to find out if clients engaged in services? Yes, CORE does follow-up with clients and the DPO’s </w:t>
      </w:r>
      <w:proofErr w:type="gramStart"/>
      <w:r>
        <w:t>are updated</w:t>
      </w:r>
      <w:proofErr w:type="gramEnd"/>
      <w:r>
        <w:t xml:space="preserve"> through Tyler</w:t>
      </w:r>
    </w:p>
    <w:p w14:paraId="797E0B28" w14:textId="72D7CC5D" w:rsidR="001762C7" w:rsidRDefault="0015128D" w:rsidP="0015128D">
      <w:pPr>
        <w:numPr>
          <w:ilvl w:val="3"/>
          <w:numId w:val="23"/>
        </w:numPr>
      </w:pPr>
      <w:r>
        <w:t>T</w:t>
      </w:r>
      <w:r w:rsidR="000D038A">
        <w:t>he t</w:t>
      </w:r>
      <w:r>
        <w:t>wo new hires</w:t>
      </w:r>
      <w:r w:rsidR="000D038A">
        <w:t xml:space="preserve"> (Case Manager &amp; Peer Support Specialist)</w:t>
      </w:r>
      <w:r>
        <w:t xml:space="preserve"> both have prior justice involvement</w:t>
      </w:r>
      <w:r w:rsidR="007F4EDF">
        <w:t xml:space="preserve"> </w:t>
      </w:r>
    </w:p>
    <w:p w14:paraId="5EAF93D7" w14:textId="77777777" w:rsidR="005E4872" w:rsidRDefault="005B0576" w:rsidP="00C13B44">
      <w:pPr>
        <w:pStyle w:val="Style1"/>
        <w:spacing w:before="120"/>
      </w:pPr>
      <w:r w:rsidRPr="003A3D78">
        <w:rPr>
          <w:b/>
          <w:bCs/>
          <w:u w:val="single"/>
        </w:rPr>
        <w:t>Behavioral Health Update</w:t>
      </w:r>
      <w:r w:rsidRPr="007166BD">
        <w:t xml:space="preserve"> </w:t>
      </w:r>
      <w:r w:rsidR="00742E5E" w:rsidRPr="00742E5E">
        <w:t xml:space="preserve">– </w:t>
      </w:r>
      <w:r w:rsidR="00742E5E" w:rsidRPr="00B97A78">
        <w:rPr>
          <w:b/>
          <w:bCs/>
        </w:rPr>
        <w:t>Sophia Lai</w:t>
      </w:r>
    </w:p>
    <w:p w14:paraId="7BDB466B" w14:textId="5A1838BC" w:rsidR="00A87A91" w:rsidRDefault="00664A1E" w:rsidP="007E7D38">
      <w:r w:rsidRPr="00AE5764">
        <w:rPr>
          <w:b/>
          <w:bCs/>
        </w:rPr>
        <w:t>Mild-to-Moderate Program run by Felton</w:t>
      </w:r>
      <w:r>
        <w:t xml:space="preserve">: </w:t>
      </w:r>
      <w:r w:rsidR="00380B0F">
        <w:t>This program serves central</w:t>
      </w:r>
      <w:r>
        <w:t xml:space="preserve">, south and east </w:t>
      </w:r>
      <w:r w:rsidR="0003034E">
        <w:t xml:space="preserve">Alameda </w:t>
      </w:r>
      <w:r>
        <w:t>Count</w:t>
      </w:r>
      <w:r w:rsidR="0003034E">
        <w:t>y; the program moved into their Hayward location</w:t>
      </w:r>
      <w:r w:rsidR="00A16AF7">
        <w:t>, which</w:t>
      </w:r>
      <w:r w:rsidR="00380B0F">
        <w:t xml:space="preserve"> </w:t>
      </w:r>
      <w:r w:rsidR="0003034E">
        <w:t xml:space="preserve">is </w:t>
      </w:r>
      <w:proofErr w:type="gramStart"/>
      <w:r w:rsidR="0003034E">
        <w:t>almost fully</w:t>
      </w:r>
      <w:proofErr w:type="gramEnd"/>
      <w:r w:rsidR="0003034E">
        <w:t xml:space="preserve"> staffed; program depends on referrals from CORE, 2 referrals received in January; currently </w:t>
      </w:r>
      <w:r w:rsidR="00A16AF7">
        <w:t xml:space="preserve">there are </w:t>
      </w:r>
      <w:r w:rsidR="0003034E">
        <w:t xml:space="preserve">19 active clients all of </w:t>
      </w:r>
      <w:r w:rsidR="00612D4D">
        <w:t>whom</w:t>
      </w:r>
      <w:r w:rsidR="009D49AC">
        <w:t xml:space="preserve"> </w:t>
      </w:r>
      <w:r w:rsidR="0003034E">
        <w:t>are in the stabilization phase (first phase in a multi-phase program); 6 clients are linked to outside services</w:t>
      </w:r>
    </w:p>
    <w:p w14:paraId="0431F9F8" w14:textId="565EC0B3" w:rsidR="007B0BD6" w:rsidRDefault="001C1B7A" w:rsidP="007E7D38">
      <w:r w:rsidRPr="00AE5764">
        <w:rPr>
          <w:b/>
          <w:bCs/>
        </w:rPr>
        <w:t>Mild-to-Moderate Program run by Roots</w:t>
      </w:r>
      <w:r w:rsidR="00A8023B">
        <w:rPr>
          <w:b/>
          <w:bCs/>
        </w:rPr>
        <w:t xml:space="preserve"> (Nia Care)</w:t>
      </w:r>
      <w:r>
        <w:t>:</w:t>
      </w:r>
      <w:r w:rsidR="00380B0F">
        <w:t xml:space="preserve"> This program serves </w:t>
      </w:r>
      <w:r w:rsidR="009A037C">
        <w:t xml:space="preserve">the </w:t>
      </w:r>
      <w:r w:rsidR="00380B0F">
        <w:t xml:space="preserve">north County, Oakland area; </w:t>
      </w:r>
      <w:r w:rsidR="001415F0">
        <w:t>th</w:t>
      </w:r>
      <w:r w:rsidR="00380B0F">
        <w:t xml:space="preserve">ere are currently two navigators and </w:t>
      </w:r>
      <w:r w:rsidR="00052751">
        <w:t>one</w:t>
      </w:r>
      <w:r w:rsidR="00380B0F">
        <w:t xml:space="preserve"> clinician on the team</w:t>
      </w:r>
      <w:r w:rsidR="009A037C">
        <w:t xml:space="preserve">; </w:t>
      </w:r>
      <w:r w:rsidR="00A8023B">
        <w:t xml:space="preserve">the program </w:t>
      </w:r>
      <w:r w:rsidR="009A037C">
        <w:t>received 1 referral from CORE in the last month;</w:t>
      </w:r>
      <w:r w:rsidR="001415F0">
        <w:t xml:space="preserve"> </w:t>
      </w:r>
      <w:r w:rsidR="006B7613">
        <w:t xml:space="preserve">the </w:t>
      </w:r>
      <w:r w:rsidR="00A8023B">
        <w:t xml:space="preserve">program </w:t>
      </w:r>
      <w:r w:rsidR="001415F0">
        <w:t>currently</w:t>
      </w:r>
      <w:r w:rsidR="009A037C">
        <w:t xml:space="preserve"> </w:t>
      </w:r>
      <w:r w:rsidR="00A8023B">
        <w:t xml:space="preserve">has </w:t>
      </w:r>
      <w:r w:rsidR="009A037C">
        <w:t>6 clients</w:t>
      </w:r>
      <w:r w:rsidR="009F7C20">
        <w:t>;</w:t>
      </w:r>
      <w:r w:rsidR="009A037C">
        <w:t xml:space="preserve"> </w:t>
      </w:r>
      <w:r w:rsidR="001415F0">
        <w:t xml:space="preserve">3 clients from Safe Landing </w:t>
      </w:r>
      <w:r w:rsidR="009F7C20">
        <w:t xml:space="preserve">are </w:t>
      </w:r>
      <w:r w:rsidR="001415F0">
        <w:t xml:space="preserve">scheduled for intakes; the program’s Behavioral Health Program Administrator </w:t>
      </w:r>
      <w:r w:rsidR="00A8023B">
        <w:t xml:space="preserve">presented to the DPO’s this week to clarify the program and its parameters; treatment teams with Probation staff are being set-up </w:t>
      </w:r>
      <w:r w:rsidR="00BC228C">
        <w:t>(2x/month)</w:t>
      </w:r>
    </w:p>
    <w:p w14:paraId="6933EC4D" w14:textId="6FADB53B" w:rsidR="00AE5764" w:rsidRDefault="00AE5764" w:rsidP="007E7D38">
      <w:r>
        <w:rPr>
          <w:b/>
          <w:bCs/>
        </w:rPr>
        <w:t>Serious Mental Illness (SMI) Program run by Felton</w:t>
      </w:r>
      <w:r w:rsidRPr="00AE5764">
        <w:t>:</w:t>
      </w:r>
      <w:r w:rsidR="00A8023B">
        <w:t xml:space="preserve"> </w:t>
      </w:r>
      <w:r w:rsidR="00FF1312">
        <w:t>Program currently has</w:t>
      </w:r>
      <w:r w:rsidR="00A8023B">
        <w:t xml:space="preserve"> 16 clients enrolled; just hired</w:t>
      </w:r>
      <w:r w:rsidR="00114644">
        <w:t xml:space="preserve"> </w:t>
      </w:r>
      <w:r w:rsidR="003F0F30">
        <w:t xml:space="preserve">a peer staff member and a clinician and they </w:t>
      </w:r>
      <w:r w:rsidR="004C64A5">
        <w:t xml:space="preserve">are </w:t>
      </w:r>
      <w:proofErr w:type="gramStart"/>
      <w:r w:rsidR="004C64A5">
        <w:t>working on hiring</w:t>
      </w:r>
      <w:proofErr w:type="gramEnd"/>
      <w:r w:rsidR="004C64A5">
        <w:t xml:space="preserve"> a</w:t>
      </w:r>
      <w:r w:rsidR="003F0F30">
        <w:t xml:space="preserve"> psychiatric nurse practitioner </w:t>
      </w:r>
    </w:p>
    <w:p w14:paraId="152CB8FC" w14:textId="627DF3A6" w:rsidR="00912D84" w:rsidRDefault="00912D84" w:rsidP="007E7D38">
      <w:r>
        <w:t xml:space="preserve">Alameda County Behavioral Health (ACBH) is planning to hire a Forensic and Diversion System of Care Director, a provisional appointment will be </w:t>
      </w:r>
      <w:r w:rsidR="002E1441">
        <w:t>made</w:t>
      </w:r>
      <w:r w:rsidR="00692E2B">
        <w:t xml:space="preserve"> </w:t>
      </w:r>
      <w:proofErr w:type="gramStart"/>
      <w:r w:rsidR="008B0132">
        <w:t>soon</w:t>
      </w:r>
      <w:proofErr w:type="gramEnd"/>
      <w:r w:rsidR="008B0132">
        <w:t xml:space="preserve"> </w:t>
      </w:r>
      <w:r w:rsidR="00692E2B">
        <w:t>and</w:t>
      </w:r>
      <w:r>
        <w:t xml:space="preserve"> formal recruitment will open up later this year</w:t>
      </w:r>
    </w:p>
    <w:p w14:paraId="4F6F1E68" w14:textId="77777777" w:rsidR="002047B6" w:rsidRDefault="002047B6" w:rsidP="002047B6">
      <w:r w:rsidRPr="00E5550F">
        <w:rPr>
          <w:u w:val="single"/>
        </w:rPr>
        <w:t>Discussion</w:t>
      </w:r>
      <w:r>
        <w:t xml:space="preserve">: </w:t>
      </w:r>
    </w:p>
    <w:p w14:paraId="7679D1BB" w14:textId="04E855A2" w:rsidR="002047B6" w:rsidRDefault="00C34086" w:rsidP="002047B6">
      <w:pPr>
        <w:numPr>
          <w:ilvl w:val="2"/>
          <w:numId w:val="23"/>
        </w:numPr>
      </w:pPr>
      <w:r>
        <w:t>All programs are currently receiving referrals</w:t>
      </w:r>
      <w:r w:rsidR="005D5252">
        <w:t xml:space="preserve"> </w:t>
      </w:r>
      <w:r w:rsidR="002047B6">
        <w:t xml:space="preserve">primarily </w:t>
      </w:r>
      <w:r w:rsidR="005D5252">
        <w:t xml:space="preserve">from </w:t>
      </w:r>
      <w:r>
        <w:t>CORE</w:t>
      </w:r>
      <w:r w:rsidR="005D5252">
        <w:t xml:space="preserve">; </w:t>
      </w:r>
      <w:r>
        <w:t>they are open to receiving referrals from other sources</w:t>
      </w:r>
      <w:r w:rsidR="00BD58E6">
        <w:t xml:space="preserve">, but </w:t>
      </w:r>
      <w:r>
        <w:t>client</w:t>
      </w:r>
      <w:r w:rsidR="00437A57">
        <w:t>s must be</w:t>
      </w:r>
      <w:r>
        <w:t xml:space="preserve"> AB109 eligible</w:t>
      </w:r>
    </w:p>
    <w:p w14:paraId="4A474FAB" w14:textId="3A0CA0AE" w:rsidR="00D66892" w:rsidRDefault="00D66892" w:rsidP="00AB40B2">
      <w:pPr>
        <w:numPr>
          <w:ilvl w:val="0"/>
          <w:numId w:val="0"/>
        </w:numPr>
        <w:spacing w:before="120"/>
        <w:ind w:left="43"/>
      </w:pPr>
      <w:r w:rsidRPr="00C54384">
        <w:rPr>
          <w:b/>
          <w:bCs/>
        </w:rPr>
        <w:t>ACTION ITEM</w:t>
      </w:r>
      <w:r w:rsidRPr="00C54384">
        <w:t xml:space="preserve">: Sophia will </w:t>
      </w:r>
      <w:r w:rsidR="00BC68FC" w:rsidRPr="00C54384">
        <w:t>send</w:t>
      </w:r>
      <w:r w:rsidR="00AD0257" w:rsidRPr="00C54384">
        <w:t xml:space="preserve"> the Program Managers</w:t>
      </w:r>
      <w:r w:rsidR="007829B8">
        <w:t>'</w:t>
      </w:r>
      <w:r w:rsidR="00AD0257" w:rsidRPr="00C54384">
        <w:t xml:space="preserve"> </w:t>
      </w:r>
      <w:r w:rsidR="00BC68FC" w:rsidRPr="00C54384">
        <w:t>contact information</w:t>
      </w:r>
      <w:r w:rsidR="00BC68FC">
        <w:t xml:space="preserve"> </w:t>
      </w:r>
      <w:r w:rsidR="00C54384">
        <w:t>to</w:t>
      </w:r>
      <w:r w:rsidR="00683F9E">
        <w:t xml:space="preserve"> those who requested it</w:t>
      </w:r>
    </w:p>
    <w:p w14:paraId="60970A35" w14:textId="2021E8C0" w:rsidR="00423F36" w:rsidRDefault="00EC79F0" w:rsidP="00C13B44">
      <w:pPr>
        <w:pStyle w:val="Style1"/>
        <w:spacing w:before="120"/>
      </w:pPr>
      <w:r>
        <w:rPr>
          <w:b/>
          <w:bCs/>
          <w:u w:val="single"/>
        </w:rPr>
        <w:t>Community Advisory Board (</w:t>
      </w:r>
      <w:r w:rsidR="00423F36">
        <w:rPr>
          <w:b/>
          <w:bCs/>
          <w:u w:val="single"/>
        </w:rPr>
        <w:t>CAB</w:t>
      </w:r>
      <w:r>
        <w:rPr>
          <w:b/>
          <w:bCs/>
          <w:u w:val="single"/>
        </w:rPr>
        <w:t>)</w:t>
      </w:r>
      <w:r w:rsidR="00423F36">
        <w:rPr>
          <w:b/>
          <w:bCs/>
          <w:u w:val="single"/>
        </w:rPr>
        <w:t xml:space="preserve"> Recommendation: </w:t>
      </w:r>
      <w:r w:rsidR="00382D20">
        <w:rPr>
          <w:b/>
          <w:bCs/>
          <w:u w:val="single"/>
        </w:rPr>
        <w:t xml:space="preserve">De-Escalation Response Team </w:t>
      </w:r>
      <w:r w:rsidR="00423F36">
        <w:rPr>
          <w:b/>
          <w:bCs/>
          <w:u w:val="single"/>
        </w:rPr>
        <w:t>Pilot Program</w:t>
      </w:r>
      <w:r w:rsidR="00423F36">
        <w:t xml:space="preserve"> – </w:t>
      </w:r>
      <w:r w:rsidR="00E6204B">
        <w:rPr>
          <w:b/>
          <w:bCs/>
        </w:rPr>
        <w:t>Kamarlo Spooner, Raymond Banks and Alexandra Kay</w:t>
      </w:r>
    </w:p>
    <w:p w14:paraId="2EBC9144" w14:textId="06EDDB21" w:rsidR="00423F36" w:rsidRDefault="00814811" w:rsidP="00423F36">
      <w:r>
        <w:t xml:space="preserve">This is a </w:t>
      </w:r>
      <w:r w:rsidR="00D27886" w:rsidRPr="00D27886">
        <w:t>pilot project to address the needs of hard-to-reach populations</w:t>
      </w:r>
      <w:r w:rsidR="0039015F">
        <w:t xml:space="preserve">; program participants will </w:t>
      </w:r>
      <w:r w:rsidR="00D27886" w:rsidRPr="00D27886">
        <w:t xml:space="preserve">receive various forms of violence prevention, conflict resolution, and other types of psycho-social support and </w:t>
      </w:r>
      <w:r>
        <w:t>care; t</w:t>
      </w:r>
      <w:r w:rsidR="00D27886" w:rsidRPr="00D27886">
        <w:t xml:space="preserve">he De-Escalation Response Team </w:t>
      </w:r>
      <w:r w:rsidR="00C563B8">
        <w:t xml:space="preserve">(Team) </w:t>
      </w:r>
      <w:r w:rsidR="00D27886" w:rsidRPr="00D27886">
        <w:t>can be understood as a way to reduce harm or the spread of recidivism by rapidly deescalating situations in the Re-entry and Realignment communities</w:t>
      </w:r>
      <w:r w:rsidR="00844E19">
        <w:t xml:space="preserve"> – </w:t>
      </w:r>
      <w:r w:rsidR="00844E19" w:rsidRPr="00844E19">
        <w:t>the initial proposal of 5 county assets has been increased to 14, to allow for more intensive and comprehensive wrap around service delivery</w:t>
      </w:r>
    </w:p>
    <w:p w14:paraId="26893E93" w14:textId="679C88D5" w:rsidR="003C13C7" w:rsidRDefault="00AB4ECA" w:rsidP="004D7F89">
      <w:r>
        <w:t xml:space="preserve">Cost: </w:t>
      </w:r>
      <w:r w:rsidRPr="00AB4ECA">
        <w:t>$1,106,000</w:t>
      </w:r>
      <w:r w:rsidR="008C54A2">
        <w:t xml:space="preserve"> (</w:t>
      </w:r>
      <w:r w:rsidR="00425D46" w:rsidRPr="00425D46">
        <w:t>AB-109 funds</w:t>
      </w:r>
      <w:r w:rsidR="008C54A2">
        <w:t xml:space="preserve">): </w:t>
      </w:r>
      <w:r w:rsidR="008C54A2" w:rsidRPr="008C54A2">
        <w:t>$980,000 + $126,000 (12%</w:t>
      </w:r>
      <w:r w:rsidR="00856C09">
        <w:t xml:space="preserve"> administrative overhead</w:t>
      </w:r>
      <w:r w:rsidR="000F41EC">
        <w:t>, paid to the fiscal agent</w:t>
      </w:r>
      <w:r w:rsidR="004D7F89">
        <w:t xml:space="preserve">; </w:t>
      </w:r>
      <w:r w:rsidR="00942053">
        <w:t xml:space="preserve">the </w:t>
      </w:r>
      <w:proofErr w:type="gramStart"/>
      <w:r w:rsidR="004D7F89">
        <w:t>previous</w:t>
      </w:r>
      <w:proofErr w:type="gramEnd"/>
      <w:r w:rsidR="004D7F89">
        <w:t xml:space="preserve"> recommendation was for $50,000</w:t>
      </w:r>
      <w:r w:rsidR="000F41EC">
        <w:t>)</w:t>
      </w:r>
      <w:r w:rsidR="008C54A2" w:rsidRPr="008C54A2">
        <w:t xml:space="preserve"> = $1,106,000 in total</w:t>
      </w:r>
    </w:p>
    <w:p w14:paraId="4DC03393" w14:textId="06F52A7A" w:rsidR="00AB4ECA" w:rsidRDefault="008C54A2" w:rsidP="008C54A2">
      <w:pPr>
        <w:numPr>
          <w:ilvl w:val="2"/>
          <w:numId w:val="23"/>
        </w:numPr>
      </w:pPr>
      <w:r w:rsidRPr="008C54A2">
        <w:t xml:space="preserve">According to </w:t>
      </w:r>
      <w:r w:rsidR="00B377D3">
        <w:t>January's</w:t>
      </w:r>
      <w:r w:rsidRPr="008C54A2">
        <w:t xml:space="preserve"> CCPEC AB-109 Recon</w:t>
      </w:r>
      <w:r>
        <w:t>ciliation</w:t>
      </w:r>
      <w:r w:rsidRPr="008C54A2">
        <w:t xml:space="preserve"> Summary there is $1,028,064 unallocated for this fiscal year</w:t>
      </w:r>
      <w:r>
        <w:t xml:space="preserve">; </w:t>
      </w:r>
      <w:r w:rsidRPr="008C54A2">
        <w:t xml:space="preserve">the remaining $77,936 </w:t>
      </w:r>
      <w:r>
        <w:t xml:space="preserve">may </w:t>
      </w:r>
      <w:proofErr w:type="gramStart"/>
      <w:r>
        <w:t>be pulled</w:t>
      </w:r>
      <w:proofErr w:type="gramEnd"/>
      <w:r>
        <w:t xml:space="preserve"> </w:t>
      </w:r>
      <w:r w:rsidRPr="008C54A2">
        <w:t xml:space="preserve">from the </w:t>
      </w:r>
      <w:r w:rsidR="00D33639">
        <w:t xml:space="preserve">approved </w:t>
      </w:r>
      <w:r w:rsidRPr="008C54A2">
        <w:t xml:space="preserve">$1,000,000 </w:t>
      </w:r>
      <w:r w:rsidR="00D33639">
        <w:t>allocation</w:t>
      </w:r>
      <w:r w:rsidRPr="008C54A2">
        <w:t xml:space="preserve"> for Restorative Justice Circles as CBO’s like Community Works West and BOSS provide it for free</w:t>
      </w:r>
    </w:p>
    <w:p w14:paraId="2D8AC704" w14:textId="78C97570" w:rsidR="000243E8" w:rsidRDefault="00EC79F0" w:rsidP="00423F36">
      <w:r>
        <w:t>T</w:t>
      </w:r>
      <w:r w:rsidRPr="00EC79F0">
        <w:t xml:space="preserve">he </w:t>
      </w:r>
      <w:r>
        <w:t>a</w:t>
      </w:r>
      <w:r w:rsidRPr="00EC79F0">
        <w:t xml:space="preserve">uthority to </w:t>
      </w:r>
      <w:r>
        <w:t>hire/fire</w:t>
      </w:r>
      <w:r w:rsidRPr="00EC79F0">
        <w:t xml:space="preserve"> </w:t>
      </w:r>
      <w:r w:rsidR="00AB503E">
        <w:t>will be a</w:t>
      </w:r>
      <w:r w:rsidRPr="00EC79F0">
        <w:t xml:space="preserve"> </w:t>
      </w:r>
      <w:r w:rsidR="00AB503E">
        <w:t xml:space="preserve">collaboration between </w:t>
      </w:r>
      <w:r w:rsidRPr="00EC79F0">
        <w:t>the De-Escalation Response Team Committee and</w:t>
      </w:r>
      <w:r w:rsidR="00AB503E">
        <w:t xml:space="preserve"> the</w:t>
      </w:r>
      <w:r w:rsidRPr="00EC79F0">
        <w:t xml:space="preserve"> </w:t>
      </w:r>
      <w:r>
        <w:t>CAB</w:t>
      </w:r>
      <w:r w:rsidR="00294C5B">
        <w:t>; p</w:t>
      </w:r>
      <w:r w:rsidR="00294C5B" w:rsidRPr="00294C5B">
        <w:t>reference given to candidates that have served at least a 30-days in local jail, state prison or Federal facility within the state of California</w:t>
      </w:r>
      <w:r w:rsidR="000361ED">
        <w:t>; t</w:t>
      </w:r>
      <w:r w:rsidR="000361ED" w:rsidRPr="000361ED">
        <w:t>he Team member does not have to live in the District they represent; the Team member will be hired based upon their knowledge of the supervisorial district in which they’re applying to work; the prerequisite baseline is knowledge of current and emerging services and providers within the area, its specific neighborhoods, history, existing cultural complexities, and the greater Alameda County Reentry system and networks</w:t>
      </w:r>
    </w:p>
    <w:p w14:paraId="77DC4461" w14:textId="75F32453" w:rsidR="00CA6ECC" w:rsidRDefault="00CA6ECC" w:rsidP="00423F36">
      <w:r>
        <w:t>At will employment</w:t>
      </w:r>
      <w:r w:rsidR="00751F1B">
        <w:t xml:space="preserve"> – </w:t>
      </w:r>
      <w:r w:rsidR="00AB4ECA" w:rsidRPr="00AB4ECA">
        <w:t>contract will allow for either party to petition to sever the agreement</w:t>
      </w:r>
      <w:r w:rsidR="00A81F28">
        <w:t xml:space="preserve"> (</w:t>
      </w:r>
      <w:r w:rsidR="00AB4ECA" w:rsidRPr="00AB4ECA">
        <w:t>30</w:t>
      </w:r>
      <w:r w:rsidR="00294C5B">
        <w:t>-</w:t>
      </w:r>
      <w:r w:rsidR="00AB4ECA" w:rsidRPr="00AB4ECA">
        <w:t>day</w:t>
      </w:r>
      <w:r w:rsidR="00A81F28">
        <w:t xml:space="preserve"> </w:t>
      </w:r>
      <w:r w:rsidR="00AB4ECA" w:rsidRPr="00AB4ECA">
        <w:t>notice</w:t>
      </w:r>
      <w:r w:rsidR="00EE2E9A">
        <w:t xml:space="preserve"> </w:t>
      </w:r>
      <w:proofErr w:type="gramStart"/>
      <w:r w:rsidR="00EE2E9A">
        <w:t>required</w:t>
      </w:r>
      <w:proofErr w:type="gramEnd"/>
      <w:r w:rsidR="00EE2E9A">
        <w:t>)</w:t>
      </w:r>
      <w:r w:rsidR="00AB4ECA">
        <w:t>;</w:t>
      </w:r>
      <w:r w:rsidR="00AB4ECA" w:rsidRPr="00AB4ECA">
        <w:t xml:space="preserve"> </w:t>
      </w:r>
      <w:r w:rsidR="00AB4ECA">
        <w:t>t</w:t>
      </w:r>
      <w:r w:rsidR="00AB4ECA" w:rsidRPr="00AB4ECA">
        <w:t>he petition to sever the contract</w:t>
      </w:r>
      <w:r w:rsidR="00AB4ECA">
        <w:t xml:space="preserve"> </w:t>
      </w:r>
      <w:r w:rsidR="00AB4ECA" w:rsidRPr="00AB4ECA">
        <w:t>will be reviewed and granted or denied by the CAB and appealed to the CCPEC</w:t>
      </w:r>
    </w:p>
    <w:p w14:paraId="12604FF1" w14:textId="59BDD3C7" w:rsidR="000A63CD" w:rsidRPr="00D86808" w:rsidRDefault="00B3185F" w:rsidP="00294C5B">
      <w:r>
        <w:lastRenderedPageBreak/>
        <w:t>The Team will be made up of 14 i</w:t>
      </w:r>
      <w:r w:rsidR="00CA6ECC">
        <w:t xml:space="preserve">ndependent contractors contracted with </w:t>
      </w:r>
      <w:r w:rsidR="00CA6ECC" w:rsidRPr="00CA6ECC">
        <w:t>the Public Defender's Office, Alameda County Health Department, or Alameda County Behavioral Health</w:t>
      </w:r>
      <w:r>
        <w:t xml:space="preserve"> who will </w:t>
      </w:r>
      <w:proofErr w:type="gramStart"/>
      <w:r>
        <w:t>act as</w:t>
      </w:r>
      <w:proofErr w:type="gramEnd"/>
      <w:r>
        <w:t xml:space="preserve"> the Team's fiscal agent</w:t>
      </w:r>
      <w:r w:rsidR="0041617E">
        <w:t>; t</w:t>
      </w:r>
      <w:r w:rsidR="00EE62C0" w:rsidRPr="00EE62C0">
        <w:t>o ensure service expediency, fidelity and continuity, staff will be provided an email at acgov.org, Alameda County work badges, and business cards</w:t>
      </w:r>
    </w:p>
    <w:p w14:paraId="457EF2BB" w14:textId="7120E968" w:rsidR="00843E57" w:rsidRDefault="001A6357" w:rsidP="003C13C7">
      <w:r w:rsidRPr="001A6357">
        <w:t xml:space="preserve">Alameda County’s </w:t>
      </w:r>
      <w:r>
        <w:t>Board of Supervisor's</w:t>
      </w:r>
      <w:r w:rsidRPr="001A6357">
        <w:t xml:space="preserve"> Public Safety Committee and their staffers assigned to support the CAB</w:t>
      </w:r>
      <w:r>
        <w:t xml:space="preserve"> would ensure the </w:t>
      </w:r>
      <w:r w:rsidR="009F5C8D">
        <w:t>mentors are d</w:t>
      </w:r>
      <w:r>
        <w:t xml:space="preserve">oing their job; </w:t>
      </w:r>
      <w:r w:rsidR="00593B5B">
        <w:t>t</w:t>
      </w:r>
      <w:r w:rsidR="00593B5B" w:rsidRPr="00593B5B">
        <w:t>he Team </w:t>
      </w:r>
      <w:r w:rsidR="00FA3C51">
        <w:t>should</w:t>
      </w:r>
      <w:r w:rsidR="00593B5B" w:rsidRPr="00593B5B">
        <w:t xml:space="preserve"> report progress and challenges </w:t>
      </w:r>
      <w:r w:rsidR="003C6E26">
        <w:t xml:space="preserve">minimally </w:t>
      </w:r>
      <w:r w:rsidR="00593B5B" w:rsidRPr="00593B5B">
        <w:t>every two months</w:t>
      </w:r>
    </w:p>
    <w:p w14:paraId="4F8D8615" w14:textId="1378A2D6" w:rsidR="00D01899" w:rsidRDefault="00010359" w:rsidP="001030A9">
      <w:r>
        <w:t xml:space="preserve">The </w:t>
      </w:r>
      <w:r w:rsidR="003C466D">
        <w:t xml:space="preserve">sub-contracted staff </w:t>
      </w:r>
      <w:r>
        <w:t xml:space="preserve">will </w:t>
      </w:r>
      <w:proofErr w:type="gramStart"/>
      <w:r>
        <w:t>be responsible for</w:t>
      </w:r>
      <w:proofErr w:type="gramEnd"/>
      <w:r>
        <w:t xml:space="preserve"> </w:t>
      </w:r>
      <w:r w:rsidR="005B65C6">
        <w:t>furnishing their own insurance</w:t>
      </w:r>
      <w:r w:rsidR="00350A57">
        <w:t xml:space="preserve">; </w:t>
      </w:r>
      <w:r w:rsidR="00350A57" w:rsidRPr="00350A57">
        <w:t>the Behavior</w:t>
      </w:r>
      <w:r w:rsidR="004F571E">
        <w:t>al</w:t>
      </w:r>
      <w:r w:rsidR="00350A57" w:rsidRPr="00350A57">
        <w:t xml:space="preserve"> Health Department or the Public Defenders Department will provide the Team access to Alameda County’s current </w:t>
      </w:r>
      <w:r w:rsidR="00350A57">
        <w:t>l</w:t>
      </w:r>
      <w:r w:rsidR="00350A57" w:rsidRPr="00350A57">
        <w:t xml:space="preserve">iability </w:t>
      </w:r>
      <w:r w:rsidR="00350A57">
        <w:t>i</w:t>
      </w:r>
      <w:r w:rsidR="00350A57" w:rsidRPr="00350A57">
        <w:t>nsurance c</w:t>
      </w:r>
      <w:r w:rsidR="00350A57">
        <w:t>a</w:t>
      </w:r>
      <w:r w:rsidR="00350A57" w:rsidRPr="00350A57">
        <w:t>rrier</w:t>
      </w:r>
    </w:p>
    <w:p w14:paraId="473176D7" w14:textId="25C209F3" w:rsidR="009C7BCC" w:rsidRPr="009C7BCC" w:rsidRDefault="009C7BCC" w:rsidP="009C7BCC">
      <w:r>
        <w:t>The Team's work schedule: T</w:t>
      </w:r>
      <w:r w:rsidRPr="009C7BCC">
        <w:t>here will be 5</w:t>
      </w:r>
      <w:r w:rsidR="005B7562">
        <w:t xml:space="preserve"> </w:t>
      </w:r>
      <w:r w:rsidRPr="009C7BCC">
        <w:t>Team members working from 7am to 3pm</w:t>
      </w:r>
      <w:r w:rsidR="00920B90">
        <w:t>; t</w:t>
      </w:r>
      <w:r w:rsidRPr="009C7BCC">
        <w:t>he 1</w:t>
      </w:r>
      <w:r w:rsidR="00691EA7" w:rsidRPr="00691EA7">
        <w:rPr>
          <w:vertAlign w:val="superscript"/>
        </w:rPr>
        <w:t>st</w:t>
      </w:r>
      <w:r w:rsidR="00691EA7">
        <w:t xml:space="preserve"> </w:t>
      </w:r>
      <w:r w:rsidRPr="009C7BCC">
        <w:t xml:space="preserve">shift will forward all relevant information pertaining to Reentry participants and matters within their respective district </w:t>
      </w:r>
      <w:r w:rsidR="00691EA7">
        <w:t>to the 2</w:t>
      </w:r>
      <w:r w:rsidR="00691EA7" w:rsidRPr="00691EA7">
        <w:rPr>
          <w:vertAlign w:val="superscript"/>
        </w:rPr>
        <w:t>nd</w:t>
      </w:r>
      <w:r w:rsidR="00691EA7">
        <w:t xml:space="preserve"> shift</w:t>
      </w:r>
      <w:r w:rsidR="00920B90">
        <w:t>; t</w:t>
      </w:r>
      <w:r w:rsidRPr="009C7BCC">
        <w:t>he 2</w:t>
      </w:r>
      <w:r w:rsidR="00691EA7" w:rsidRPr="00691EA7">
        <w:rPr>
          <w:vertAlign w:val="superscript"/>
        </w:rPr>
        <w:t>nd</w:t>
      </w:r>
      <w:r w:rsidR="00691EA7">
        <w:t xml:space="preserve"> </w:t>
      </w:r>
      <w:r w:rsidRPr="009C7BCC">
        <w:t>shift of 5 Team members will work from 3pm to 11pm across all 5 Districts</w:t>
      </w:r>
      <w:r w:rsidR="00920B90">
        <w:t>; t</w:t>
      </w:r>
      <w:r w:rsidRPr="009C7BCC">
        <w:t>he 3</w:t>
      </w:r>
      <w:r w:rsidRPr="009C7BCC">
        <w:rPr>
          <w:vertAlign w:val="superscript"/>
        </w:rPr>
        <w:t>rd</w:t>
      </w:r>
      <w:r w:rsidRPr="009C7BCC">
        <w:t xml:space="preserve"> shift </w:t>
      </w:r>
      <w:r w:rsidR="00B91928">
        <w:t xml:space="preserve">will work </w:t>
      </w:r>
      <w:r w:rsidRPr="009C7BCC">
        <w:t>from 11pm to 7am are utilized in Districts 2, 4 and 5</w:t>
      </w:r>
      <w:r w:rsidR="00885347">
        <w:t>; t</w:t>
      </w:r>
      <w:r w:rsidRPr="009C7BCC">
        <w:t>here are considerably fewer Reentry crisis response needs in Supervisorial Districts 1 and 3 respectively</w:t>
      </w:r>
      <w:r w:rsidR="00920B90">
        <w:t>; i</w:t>
      </w:r>
      <w:r w:rsidRPr="009C7BCC">
        <w:t>n light of those facts this body is only requesting 11:00pm to 7:00am shifts for Districts 2, 4 and 5 which holds close to 90% of this pilot programs targeted population</w:t>
      </w:r>
      <w:r w:rsidR="00920B90">
        <w:t>; t</w:t>
      </w:r>
      <w:r w:rsidRPr="009C7BCC">
        <w:t xml:space="preserve">he final two </w:t>
      </w:r>
      <w:r w:rsidR="00E108AE">
        <w:t>Team members</w:t>
      </w:r>
      <w:r w:rsidRPr="009C7BCC">
        <w:t xml:space="preserve"> will serve </w:t>
      </w:r>
      <w:r w:rsidR="005F49F4">
        <w:t>on the weekend</w:t>
      </w:r>
      <w:r w:rsidR="00EC7859">
        <w:t xml:space="preserve"> along with </w:t>
      </w:r>
      <w:r w:rsidR="00735FF6">
        <w:t xml:space="preserve">4 </w:t>
      </w:r>
      <w:r w:rsidR="00533913">
        <w:t xml:space="preserve">other </w:t>
      </w:r>
      <w:r w:rsidR="00EC7859">
        <w:t>Team members</w:t>
      </w:r>
      <w:r w:rsidRPr="009C7BCC">
        <w:t xml:space="preserve"> from various districts </w:t>
      </w:r>
      <w:r w:rsidR="00735FF6">
        <w:t>(on-call/rovers)</w:t>
      </w:r>
      <w:r w:rsidRPr="009C7BCC">
        <w:t xml:space="preserve"> </w:t>
      </w:r>
    </w:p>
    <w:p w14:paraId="1EDF1352" w14:textId="4DD32005" w:rsidR="00CA2C17" w:rsidRDefault="00EE58E8" w:rsidP="000361ED">
      <w:r>
        <w:t>The mentors will work throughout the County: T</w:t>
      </w:r>
      <w:r w:rsidRPr="00EE58E8">
        <w:t xml:space="preserve">he </w:t>
      </w:r>
      <w:r w:rsidR="00060E3D">
        <w:t>(Team)</w:t>
      </w:r>
      <w:r w:rsidRPr="00EE58E8">
        <w:t xml:space="preserve"> will be assigned to a specific supervisorial district for cross county continuity but not restricted to it</w:t>
      </w:r>
      <w:r>
        <w:t>; r</w:t>
      </w:r>
      <w:r w:rsidRPr="00EE58E8">
        <w:t xml:space="preserve">eentry and violence prevention challenges are fluid and will require the </w:t>
      </w:r>
      <w:r w:rsidR="00797C0F">
        <w:t xml:space="preserve">Team member </w:t>
      </w:r>
      <w:r w:rsidRPr="00EE58E8">
        <w:t xml:space="preserve">to </w:t>
      </w:r>
      <w:proofErr w:type="gramStart"/>
      <w:r w:rsidRPr="00EE58E8">
        <w:t>provide</w:t>
      </w:r>
      <w:proofErr w:type="gramEnd"/>
      <w:r w:rsidRPr="00EE58E8">
        <w:t xml:space="preserve"> </w:t>
      </w:r>
      <w:r w:rsidR="00F832DF">
        <w:t>hands-on client</w:t>
      </w:r>
      <w:r w:rsidRPr="00EE58E8">
        <w:t xml:space="preserve"> service coordination throughout all 14 cities and the 6 unincorporated areas of Alameda County</w:t>
      </w:r>
    </w:p>
    <w:p w14:paraId="732AB768" w14:textId="7D8006AE" w:rsidR="00F6272A" w:rsidRDefault="00542FBD" w:rsidP="00064C88">
      <w:r>
        <w:t xml:space="preserve">The maximum number of hours </w:t>
      </w:r>
      <w:r w:rsidR="00A96671">
        <w:t>each asset can</w:t>
      </w:r>
      <w:r w:rsidR="00AF7F8D">
        <w:t xml:space="preserve"> work each week </w:t>
      </w:r>
      <w:r w:rsidR="00B476BE">
        <w:t>is</w:t>
      </w:r>
      <w:r w:rsidR="00AF7F8D">
        <w:t xml:space="preserve"> 40 to 60 or 8 to </w:t>
      </w:r>
      <w:r w:rsidR="00F6272A">
        <w:t>10 per day</w:t>
      </w:r>
      <w:r w:rsidR="00064C88">
        <w:t>; i</w:t>
      </w:r>
      <w:r w:rsidR="001E46DB">
        <w:t xml:space="preserve">f times are slow, </w:t>
      </w:r>
      <w:r w:rsidR="00981232" w:rsidRPr="00981232">
        <w:t xml:space="preserve">the downtime would allow for the county assets to complete the technical (program administrative and development) aspects of their </w:t>
      </w:r>
      <w:r w:rsidR="00183410" w:rsidRPr="00981232">
        <w:t>work</w:t>
      </w:r>
      <w:r w:rsidR="006A35D4">
        <w:t xml:space="preserve"> – pay is not based on </w:t>
      </w:r>
      <w:r w:rsidR="00CE4221">
        <w:t xml:space="preserve">the number of </w:t>
      </w:r>
      <w:r w:rsidR="006A35D4">
        <w:t>hours worked</w:t>
      </w:r>
    </w:p>
    <w:p w14:paraId="4C217CF2" w14:textId="79AD2470" w:rsidR="003971BF" w:rsidRDefault="00A146B5" w:rsidP="001030A9">
      <w:r>
        <w:t xml:space="preserve">The mentor </w:t>
      </w:r>
      <w:r w:rsidR="00355F85">
        <w:t>does not receive benefits</w:t>
      </w:r>
      <w:r w:rsidR="00911AED">
        <w:t xml:space="preserve"> nor vacation time, but </w:t>
      </w:r>
      <w:r w:rsidR="00B06D59">
        <w:t xml:space="preserve">he/she will </w:t>
      </w:r>
      <w:proofErr w:type="gramStart"/>
      <w:r w:rsidR="00B06D59">
        <w:t>be compensated</w:t>
      </w:r>
      <w:proofErr w:type="gramEnd"/>
      <w:r w:rsidR="00B06D59">
        <w:t xml:space="preserve"> for days missed due to medical, family, personal challenges and obligations</w:t>
      </w:r>
      <w:r w:rsidR="002544BC">
        <w:t xml:space="preserve"> (however, any days away from work must be approved by the pilot projects acting coordinators)</w:t>
      </w:r>
    </w:p>
    <w:p w14:paraId="3ADF5882" w14:textId="5E718A9C" w:rsidR="00355F85" w:rsidRDefault="00373882" w:rsidP="001030A9">
      <w:r w:rsidRPr="00373882">
        <w:t>The rotations and schedule will be static</w:t>
      </w:r>
      <w:r>
        <w:t xml:space="preserve"> </w:t>
      </w:r>
      <w:r w:rsidRPr="00373882">
        <w:t>(set in stone)</w:t>
      </w:r>
      <w:r>
        <w:t>,</w:t>
      </w:r>
      <w:r w:rsidRPr="00373882">
        <w:t xml:space="preserve"> created by the CAB and presented to the CCPEC for review</w:t>
      </w:r>
      <w:r>
        <w:t xml:space="preserve"> and </w:t>
      </w:r>
      <w:r w:rsidRPr="00373882">
        <w:t>approval preceding implementation</w:t>
      </w:r>
      <w:r>
        <w:t>; a</w:t>
      </w:r>
      <w:r w:rsidRPr="00373882">
        <w:t xml:space="preserve">ny </w:t>
      </w:r>
      <w:proofErr w:type="gramStart"/>
      <w:r w:rsidRPr="00373882">
        <w:t>subsequent</w:t>
      </w:r>
      <w:proofErr w:type="gramEnd"/>
      <w:r w:rsidRPr="00373882">
        <w:t xml:space="preserve"> change of schedule will require the same flow of process and chain</w:t>
      </w:r>
      <w:r>
        <w:t xml:space="preserve"> </w:t>
      </w:r>
      <w:r w:rsidRPr="00373882">
        <w:t xml:space="preserve">from </w:t>
      </w:r>
      <w:r>
        <w:t>t</w:t>
      </w:r>
      <w:r w:rsidRPr="00373882">
        <w:t>heir coordinator to the CAB for review and recommendation</w:t>
      </w:r>
      <w:r>
        <w:t>, then</w:t>
      </w:r>
      <w:r w:rsidRPr="00373882">
        <w:t xml:space="preserve"> to the CCPEC for decision</w:t>
      </w:r>
    </w:p>
    <w:p w14:paraId="44DF6534" w14:textId="0ECA9E5A" w:rsidR="00336CCE" w:rsidRDefault="00710670" w:rsidP="001030A9">
      <w:r>
        <w:t xml:space="preserve">The Team </w:t>
      </w:r>
      <w:proofErr w:type="gramStart"/>
      <w:r>
        <w:t>is responsible for</w:t>
      </w:r>
      <w:proofErr w:type="gramEnd"/>
      <w:r>
        <w:t xml:space="preserve"> identifying</w:t>
      </w:r>
      <w:r w:rsidR="001B70A7">
        <w:t xml:space="preserve"> and coordinating </w:t>
      </w:r>
      <w:r w:rsidR="002433BB">
        <w:t xml:space="preserve">client </w:t>
      </w:r>
      <w:r w:rsidR="001B70A7">
        <w:t xml:space="preserve">services </w:t>
      </w:r>
    </w:p>
    <w:p w14:paraId="0E29A2FD" w14:textId="6C253D9D" w:rsidR="002433BB" w:rsidRDefault="00621945" w:rsidP="00F230EE">
      <w:r>
        <w:t>Deliverables: Probationers enrolled in services</w:t>
      </w:r>
      <w:r w:rsidR="00FF597A">
        <w:t>; p</w:t>
      </w:r>
      <w:r>
        <w:t>oint of contact</w:t>
      </w:r>
      <w:r w:rsidR="00B6328D">
        <w:t>;</w:t>
      </w:r>
      <w:r>
        <w:t xml:space="preserve"> create self-validating networks</w:t>
      </w:r>
      <w:r w:rsidR="00FF597A">
        <w:t>; p</w:t>
      </w:r>
      <w:r>
        <w:t xml:space="preserve">roven </w:t>
      </w:r>
      <w:r w:rsidR="00FF597A">
        <w:t>d</w:t>
      </w:r>
      <w:r>
        <w:t>e-escalation actions</w:t>
      </w:r>
      <w:r w:rsidR="00FF597A">
        <w:t>; h</w:t>
      </w:r>
      <w:r>
        <w:t>omelessness program</w:t>
      </w:r>
      <w:r w:rsidR="009506C0">
        <w:t xml:space="preserve">; </w:t>
      </w:r>
      <w:r>
        <w:t>referral to housing</w:t>
      </w:r>
      <w:r w:rsidR="00FF597A">
        <w:t>; r</w:t>
      </w:r>
      <w:r>
        <w:t>eunification program and assessments</w:t>
      </w:r>
      <w:r w:rsidR="00B6328D">
        <w:t xml:space="preserve">; </w:t>
      </w:r>
      <w:r>
        <w:t>referr</w:t>
      </w:r>
      <w:r w:rsidR="00B6328D">
        <w:t>als</w:t>
      </w:r>
      <w:r>
        <w:t xml:space="preserve"> to family reunification</w:t>
      </w:r>
      <w:r w:rsidR="00FF597A">
        <w:t xml:space="preserve">; </w:t>
      </w:r>
      <w:r w:rsidR="007816CA">
        <w:t>needs</w:t>
      </w:r>
      <w:r w:rsidR="009506C0">
        <w:t xml:space="preserve"> and </w:t>
      </w:r>
      <w:r w:rsidR="007816CA">
        <w:t>completion assessments</w:t>
      </w:r>
      <w:r w:rsidR="00FF597A">
        <w:t>; ex</w:t>
      </w:r>
      <w:r>
        <w:t>pungement programs</w:t>
      </w:r>
      <w:r w:rsidR="00F230EE">
        <w:t>; s</w:t>
      </w:r>
      <w:r>
        <w:t>tatistics and analysis of programs and comparison of various analytics</w:t>
      </w:r>
      <w:r w:rsidR="00F230EE">
        <w:t xml:space="preserve">; </w:t>
      </w:r>
      <w:r w:rsidR="00A13767">
        <w:t xml:space="preserve">credible messengers engaged in </w:t>
      </w:r>
      <w:r w:rsidR="00F230EE">
        <w:t>i</w:t>
      </w:r>
      <w:r>
        <w:t>ntensive case management along with credible messengers</w:t>
      </w:r>
    </w:p>
    <w:p w14:paraId="1101ABF4" w14:textId="7104897C" w:rsidR="00F22E45" w:rsidRDefault="00F22E45" w:rsidP="00F230EE">
      <w:r>
        <w:t xml:space="preserve">Primary Distinctions: 24/7 service designed for those who feel uncomfortable </w:t>
      </w:r>
      <w:r w:rsidR="00BE0FFC">
        <w:t xml:space="preserve">working with </w:t>
      </w:r>
      <w:r w:rsidR="00F177BA">
        <w:t>organizations; clients can self-refer; autonomy; better defined comprehensive wrap around resources</w:t>
      </w:r>
    </w:p>
    <w:p w14:paraId="1FF05E5E" w14:textId="45E2ACD1" w:rsidR="00A33EEF" w:rsidRPr="00CE2BFB" w:rsidRDefault="00A33EEF" w:rsidP="00A33EEF">
      <w:pPr>
        <w:rPr>
          <w:u w:val="single"/>
        </w:rPr>
      </w:pPr>
      <w:r w:rsidRPr="008C7DBB">
        <w:rPr>
          <w:u w:val="single"/>
        </w:rPr>
        <w:t>DISCUSSION</w:t>
      </w:r>
      <w:r w:rsidR="00CE2BFB" w:rsidRPr="00CE2BFB">
        <w:t>:</w:t>
      </w:r>
    </w:p>
    <w:p w14:paraId="448E26C7" w14:textId="28B32E8C" w:rsidR="00FA404A" w:rsidRPr="00FA404A" w:rsidRDefault="00CA3D06" w:rsidP="00FA404A">
      <w:pPr>
        <w:numPr>
          <w:ilvl w:val="2"/>
          <w:numId w:val="23"/>
        </w:numPr>
        <w:rPr>
          <w:u w:val="single"/>
        </w:rPr>
      </w:pPr>
      <w:r>
        <w:t>Vacation time</w:t>
      </w:r>
      <w:r w:rsidR="009801F6">
        <w:t xml:space="preserve">, </w:t>
      </w:r>
      <w:r>
        <w:t xml:space="preserve">an increase in pay from the original $75,000 and </w:t>
      </w:r>
      <w:proofErr w:type="gramStart"/>
      <w:r>
        <w:t>possibly more</w:t>
      </w:r>
      <w:proofErr w:type="gramEnd"/>
      <w:r>
        <w:t xml:space="preserve"> consultants </w:t>
      </w:r>
      <w:r w:rsidR="0026216B">
        <w:t>should be considered to keep the team from being burned out and ensure they are fairly compensated</w:t>
      </w:r>
    </w:p>
    <w:p w14:paraId="07379F65" w14:textId="41E5D97B" w:rsidR="004D7369" w:rsidRPr="000C23F6" w:rsidRDefault="00D33FC6" w:rsidP="00FA404A">
      <w:pPr>
        <w:numPr>
          <w:ilvl w:val="2"/>
          <w:numId w:val="23"/>
        </w:numPr>
        <w:rPr>
          <w:u w:val="single"/>
        </w:rPr>
      </w:pPr>
      <w:r>
        <w:t xml:space="preserve">This recommendation </w:t>
      </w:r>
      <w:r w:rsidR="004A0A19">
        <w:t xml:space="preserve">dramatically </w:t>
      </w:r>
      <w:r>
        <w:t>differs from CAB's original recommendation</w:t>
      </w:r>
      <w:r w:rsidR="00FA404A">
        <w:t xml:space="preserve"> and no notice of these changes </w:t>
      </w:r>
      <w:proofErr w:type="gramStart"/>
      <w:r w:rsidR="00FA404A">
        <w:t>were given</w:t>
      </w:r>
      <w:proofErr w:type="gramEnd"/>
      <w:r w:rsidR="00FA404A">
        <w:t xml:space="preserve"> to th</w:t>
      </w:r>
      <w:r w:rsidR="00A71438">
        <w:t xml:space="preserve">is </w:t>
      </w:r>
      <w:r w:rsidR="00FA404A">
        <w:t>Workgroup</w:t>
      </w:r>
      <w:r>
        <w:t xml:space="preserve">: </w:t>
      </w:r>
      <w:r w:rsidR="00A93871">
        <w:t>new name</w:t>
      </w:r>
      <w:r w:rsidR="005C0C89">
        <w:t>; request for funds</w:t>
      </w:r>
      <w:r w:rsidR="000C23F6">
        <w:t xml:space="preserve"> </w:t>
      </w:r>
      <w:r w:rsidR="00B1771C">
        <w:t>increased from</w:t>
      </w:r>
      <w:r w:rsidR="002700C2">
        <w:t xml:space="preserve"> $425,000 </w:t>
      </w:r>
      <w:r w:rsidR="002700C2">
        <w:lastRenderedPageBreak/>
        <w:t>to $1,106,000</w:t>
      </w:r>
      <w:r w:rsidR="005C0C89">
        <w:t xml:space="preserve">; </w:t>
      </w:r>
      <w:r w:rsidR="0063625B">
        <w:t xml:space="preserve">and </w:t>
      </w:r>
      <w:r w:rsidR="005C0C89">
        <w:t>the proposal</w:t>
      </w:r>
      <w:r w:rsidR="000C23F6">
        <w:t xml:space="preserve"> </w:t>
      </w:r>
      <w:r w:rsidR="00EB2B93">
        <w:t xml:space="preserve">no longer </w:t>
      </w:r>
      <w:r w:rsidR="00BB7A34">
        <w:t>emphasizes</w:t>
      </w:r>
      <w:r w:rsidR="001152BE">
        <w:t xml:space="preserve"> </w:t>
      </w:r>
      <w:r w:rsidR="009C4F8E">
        <w:t>peer support</w:t>
      </w:r>
      <w:r w:rsidR="00205BD1">
        <w:t xml:space="preserve"> nor </w:t>
      </w:r>
      <w:r w:rsidR="001152BE">
        <w:t>building working relationships between County entities</w:t>
      </w:r>
      <w:r w:rsidR="005C0C89">
        <w:t xml:space="preserve"> </w:t>
      </w:r>
      <w:r w:rsidR="00205BD1">
        <w:t>listed in the original proposal</w:t>
      </w:r>
    </w:p>
    <w:p w14:paraId="2E6F57F1" w14:textId="159AF6FA" w:rsidR="000C23F6" w:rsidRPr="00CF05FB" w:rsidRDefault="000C23F6" w:rsidP="00FA404A">
      <w:pPr>
        <w:numPr>
          <w:ilvl w:val="2"/>
          <w:numId w:val="23"/>
        </w:numPr>
        <w:rPr>
          <w:u w:val="single"/>
        </w:rPr>
      </w:pPr>
      <w:r>
        <w:t xml:space="preserve">This </w:t>
      </w:r>
      <w:r w:rsidR="00E62DD8">
        <w:t>pilot program is duplicative of services that are already funded</w:t>
      </w:r>
      <w:r w:rsidR="000849AF">
        <w:t xml:space="preserve">; </w:t>
      </w:r>
      <w:r w:rsidR="009A395B">
        <w:t>if there are gaps in those services</w:t>
      </w:r>
      <w:r w:rsidR="007C1CB8">
        <w:t xml:space="preserve"> (hours served, services offered, etc.), the CCPEC can </w:t>
      </w:r>
      <w:proofErr w:type="gramStart"/>
      <w:r w:rsidR="007C1CB8">
        <w:t>look into</w:t>
      </w:r>
      <w:proofErr w:type="gramEnd"/>
      <w:r w:rsidR="007C1CB8">
        <w:t xml:space="preserve"> filling th</w:t>
      </w:r>
      <w:r w:rsidR="00CF05FB">
        <w:t>ose</w:t>
      </w:r>
      <w:r w:rsidR="007C1CB8">
        <w:t xml:space="preserve"> gaps</w:t>
      </w:r>
    </w:p>
    <w:p w14:paraId="75019EC6" w14:textId="74BC92DF" w:rsidR="00CF05FB" w:rsidRPr="007C1CB8" w:rsidRDefault="00CF05FB" w:rsidP="00CF05FB">
      <w:pPr>
        <w:numPr>
          <w:ilvl w:val="3"/>
          <w:numId w:val="23"/>
        </w:numPr>
        <w:rPr>
          <w:u w:val="single"/>
        </w:rPr>
      </w:pPr>
      <w:r w:rsidRPr="00CF05FB">
        <w:t xml:space="preserve">This program is duplicative of the intent of FUBU (For Us </w:t>
      </w:r>
      <w:proofErr w:type="gramStart"/>
      <w:r w:rsidRPr="00CF05FB">
        <w:t>By</w:t>
      </w:r>
      <w:proofErr w:type="gramEnd"/>
      <w:r w:rsidRPr="00CF05FB">
        <w:t xml:space="preserve"> Us); may need to look at rewriting/rescoping FUBU</w:t>
      </w:r>
    </w:p>
    <w:p w14:paraId="65C6083C" w14:textId="398983BC" w:rsidR="00AD4691" w:rsidRPr="00360A9B" w:rsidRDefault="007C1CB8" w:rsidP="00983337">
      <w:pPr>
        <w:numPr>
          <w:ilvl w:val="2"/>
          <w:numId w:val="23"/>
        </w:numPr>
        <w:rPr>
          <w:u w:val="single"/>
        </w:rPr>
      </w:pPr>
      <w:r>
        <w:t xml:space="preserve">There are questions as to </w:t>
      </w:r>
      <w:proofErr w:type="gramStart"/>
      <w:r>
        <w:t>whether or not</w:t>
      </w:r>
      <w:proofErr w:type="gramEnd"/>
      <w:r>
        <w:t xml:space="preserve"> the CCPEC has the </w:t>
      </w:r>
      <w:r w:rsidR="00AD4691">
        <w:t>legal a</w:t>
      </w:r>
      <w:r w:rsidR="005D27A7">
        <w:t>uthority</w:t>
      </w:r>
      <w:r w:rsidR="00AD4691">
        <w:t xml:space="preserve"> to implement th</w:t>
      </w:r>
      <w:r w:rsidR="00094163">
        <w:t xml:space="preserve">e </w:t>
      </w:r>
      <w:r w:rsidR="00AD4691">
        <w:t>program</w:t>
      </w:r>
      <w:r w:rsidR="00962E32">
        <w:t xml:space="preserve"> as presente</w:t>
      </w:r>
      <w:r w:rsidR="00983337">
        <w:t>d</w:t>
      </w:r>
    </w:p>
    <w:p w14:paraId="7301DC04" w14:textId="4DB2B1A7" w:rsidR="005129F0" w:rsidRPr="00A55E7A" w:rsidRDefault="00DD3839" w:rsidP="00A55E7A">
      <w:pPr>
        <w:numPr>
          <w:ilvl w:val="2"/>
          <w:numId w:val="23"/>
        </w:numPr>
        <w:rPr>
          <w:u w:val="single"/>
        </w:rPr>
      </w:pPr>
      <w:r>
        <w:t>How would</w:t>
      </w:r>
      <w:r w:rsidR="00A9679E">
        <w:t xml:space="preserve"> the </w:t>
      </w:r>
      <w:r w:rsidR="006E0406">
        <w:t>consultant</w:t>
      </w:r>
      <w:r>
        <w:t xml:space="preserve"> know if the person </w:t>
      </w:r>
      <w:r w:rsidR="00A9679E">
        <w:t xml:space="preserve">they </w:t>
      </w:r>
      <w:r>
        <w:t>are serving qualifies to receive AB-109 funding</w:t>
      </w:r>
      <w:r w:rsidR="00F7732E">
        <w:t>?</w:t>
      </w:r>
      <w:r w:rsidR="00811109">
        <w:rPr>
          <w:u w:val="single"/>
        </w:rPr>
        <w:t xml:space="preserve"> </w:t>
      </w:r>
    </w:p>
    <w:p w14:paraId="5B1EF974" w14:textId="4FDC1883" w:rsidR="009F5577" w:rsidRPr="0078625E" w:rsidRDefault="005E5ADD" w:rsidP="0078625E">
      <w:pPr>
        <w:numPr>
          <w:ilvl w:val="2"/>
          <w:numId w:val="23"/>
        </w:numPr>
        <w:rPr>
          <w:u w:val="single"/>
        </w:rPr>
      </w:pPr>
      <w:r>
        <w:t xml:space="preserve">The overnight shift will </w:t>
      </w:r>
      <w:proofErr w:type="gramStart"/>
      <w:r>
        <w:t>be</w:t>
      </w:r>
      <w:r w:rsidR="009F5FED">
        <w:t xml:space="preserve"> focused</w:t>
      </w:r>
      <w:proofErr w:type="gramEnd"/>
      <w:r w:rsidR="009F5FED">
        <w:t xml:space="preserve"> on</w:t>
      </w:r>
      <w:r>
        <w:t xml:space="preserve"> District</w:t>
      </w:r>
      <w:r w:rsidR="00094163">
        <w:t>s</w:t>
      </w:r>
      <w:r>
        <w:t xml:space="preserve"> </w:t>
      </w:r>
      <w:r w:rsidR="009F5FED">
        <w:t>2</w:t>
      </w:r>
      <w:r>
        <w:t>, 4 and 5, but other Districts</w:t>
      </w:r>
      <w:r w:rsidR="00AC68C9">
        <w:t xml:space="preserve"> </w:t>
      </w:r>
      <w:r>
        <w:t>will have access to the Team</w:t>
      </w:r>
      <w:r w:rsidR="00901D5C">
        <w:t xml:space="preserve"> overnight</w:t>
      </w:r>
      <w:r>
        <w:t xml:space="preserve"> as needed</w:t>
      </w:r>
      <w:r w:rsidR="0078625E" w:rsidRPr="0078625E">
        <w:t>; a</w:t>
      </w:r>
      <w:r w:rsidR="00AC68C9">
        <w:t>re there services available to refer clients to overnight?</w:t>
      </w:r>
    </w:p>
    <w:p w14:paraId="6CD6E9E8" w14:textId="77777777" w:rsidR="004902FE" w:rsidRPr="004902FE" w:rsidRDefault="003E0A9E" w:rsidP="004902FE">
      <w:pPr>
        <w:numPr>
          <w:ilvl w:val="2"/>
          <w:numId w:val="23"/>
        </w:numPr>
        <w:rPr>
          <w:u w:val="single"/>
        </w:rPr>
      </w:pPr>
      <w:r>
        <w:t xml:space="preserve">The Board of </w:t>
      </w:r>
      <w:r w:rsidRPr="003E0A9E">
        <w:t>Supervisor's staff does not supervise staff</w:t>
      </w:r>
      <w:r w:rsidR="00087760">
        <w:t xml:space="preserve"> and the CAB </w:t>
      </w:r>
      <w:proofErr w:type="gramStart"/>
      <w:r w:rsidR="00087760">
        <w:t>can't</w:t>
      </w:r>
      <w:proofErr w:type="gramEnd"/>
      <w:r w:rsidR="00087760">
        <w:t xml:space="preserve"> supervise staff</w:t>
      </w:r>
    </w:p>
    <w:p w14:paraId="291A1D9A" w14:textId="07119A48" w:rsidR="004A49EA" w:rsidRPr="004902FE" w:rsidRDefault="004902FE" w:rsidP="004902FE">
      <w:pPr>
        <w:numPr>
          <w:ilvl w:val="3"/>
          <w:numId w:val="23"/>
        </w:numPr>
        <w:rPr>
          <w:u w:val="single"/>
        </w:rPr>
      </w:pPr>
      <w:r>
        <w:t>T</w:t>
      </w:r>
      <w:r w:rsidR="00ED4C34">
        <w:t xml:space="preserve">here are only two Supervisors on the Public </w:t>
      </w:r>
      <w:r w:rsidR="00040902">
        <w:t>Protection</w:t>
      </w:r>
      <w:r w:rsidR="004C086E">
        <w:t xml:space="preserve"> Committee and each Supervisor has only one staff member, how will the Board of Supervisors staff be able to supervise 14 consultants</w:t>
      </w:r>
      <w:r w:rsidR="003E0A9E">
        <w:t>?</w:t>
      </w:r>
    </w:p>
    <w:p w14:paraId="34E46ADE" w14:textId="1A815C93" w:rsidR="001978E4" w:rsidRDefault="00BF37ED" w:rsidP="00E14A57">
      <w:pPr>
        <w:numPr>
          <w:ilvl w:val="2"/>
          <w:numId w:val="23"/>
        </w:numPr>
      </w:pPr>
      <w:r>
        <w:t xml:space="preserve">There is a need </w:t>
      </w:r>
      <w:r w:rsidR="002D35E2">
        <w:t xml:space="preserve">for </w:t>
      </w:r>
      <w:r w:rsidR="00635940">
        <w:t xml:space="preserve">a </w:t>
      </w:r>
      <w:r w:rsidR="002D35E2">
        <w:t xml:space="preserve">de-escalation program in </w:t>
      </w:r>
      <w:r w:rsidR="00CE00ED">
        <w:t>East Oakland</w:t>
      </w:r>
      <w:r w:rsidR="00DD54D1">
        <w:t xml:space="preserve"> – </w:t>
      </w:r>
      <w:r w:rsidR="00691674">
        <w:t xml:space="preserve">to build trust, </w:t>
      </w:r>
      <w:r w:rsidR="0074633D">
        <w:t>CBO's</w:t>
      </w:r>
      <w:r w:rsidR="00641BBE">
        <w:t xml:space="preserve"> must </w:t>
      </w:r>
      <w:r w:rsidR="00512D53">
        <w:t xml:space="preserve">have </w:t>
      </w:r>
      <w:r w:rsidR="00AE3F2E">
        <w:t>a personal relationship</w:t>
      </w:r>
      <w:r w:rsidR="00512D53">
        <w:t xml:space="preserve"> with</w:t>
      </w:r>
      <w:r w:rsidR="00691674">
        <w:t xml:space="preserve"> members of the community</w:t>
      </w:r>
      <w:r w:rsidR="00442A80">
        <w:t xml:space="preserve"> (credible messengers)</w:t>
      </w:r>
    </w:p>
    <w:p w14:paraId="3B2982FC" w14:textId="445E3454" w:rsidR="00BB1302" w:rsidRDefault="005B3913" w:rsidP="007A5D18">
      <w:pPr>
        <w:numPr>
          <w:ilvl w:val="2"/>
          <w:numId w:val="23"/>
        </w:numPr>
      </w:pPr>
      <w:r>
        <w:t>It is important to separate opinion</w:t>
      </w:r>
      <w:r w:rsidR="001978E4">
        <w:t xml:space="preserve"> from fact; i</w:t>
      </w:r>
      <w:r w:rsidR="00B46879">
        <w:t>s there</w:t>
      </w:r>
      <w:r w:rsidR="00C04188">
        <w:t xml:space="preserve"> data showing the number of people who will not work with a CBO</w:t>
      </w:r>
      <w:r w:rsidR="00CB6C20">
        <w:t>?</w:t>
      </w:r>
    </w:p>
    <w:p w14:paraId="09361715" w14:textId="7763001E" w:rsidR="00BB1302" w:rsidRDefault="008D1315" w:rsidP="00BB1302">
      <w:pPr>
        <w:numPr>
          <w:ilvl w:val="2"/>
          <w:numId w:val="23"/>
        </w:numPr>
      </w:pPr>
      <w:r w:rsidRPr="007A5D18">
        <w:t xml:space="preserve">The </w:t>
      </w:r>
      <w:r w:rsidR="00BB1302" w:rsidRPr="007A5D18">
        <w:t>money must go to CBO's, it</w:t>
      </w:r>
      <w:r w:rsidRPr="007A5D18">
        <w:t xml:space="preserve"> cannot pass through another County agency</w:t>
      </w:r>
      <w:r w:rsidR="003C7FAC" w:rsidRPr="007A5D18">
        <w:t xml:space="preserve"> to charge a 12% overhead to </w:t>
      </w:r>
      <w:proofErr w:type="gramStart"/>
      <w:r w:rsidR="003C7FAC" w:rsidRPr="007A5D18">
        <w:t>be given</w:t>
      </w:r>
      <w:proofErr w:type="gramEnd"/>
      <w:r w:rsidR="003C7FAC" w:rsidRPr="007A5D18">
        <w:t xml:space="preserve"> out to someone else; there must be a contracting entity</w:t>
      </w:r>
    </w:p>
    <w:p w14:paraId="568FB385" w14:textId="6FC92F91" w:rsidR="00783855" w:rsidRDefault="00947882" w:rsidP="00E82B19">
      <w:pPr>
        <w:numPr>
          <w:ilvl w:val="2"/>
          <w:numId w:val="23"/>
        </w:numPr>
      </w:pPr>
      <w:r w:rsidRPr="006767FC">
        <w:t xml:space="preserve">All Probation does </w:t>
      </w:r>
      <w:proofErr w:type="gramStart"/>
      <w:r w:rsidRPr="006767FC">
        <w:t>is put</w:t>
      </w:r>
      <w:proofErr w:type="gramEnd"/>
      <w:r w:rsidRPr="006767FC">
        <w:t xml:space="preserve"> the money/contract out, Probation does not control the services</w:t>
      </w:r>
      <w:r w:rsidR="002A0DEE">
        <w:t xml:space="preserve">; </w:t>
      </w:r>
      <w:r w:rsidR="002A0DEE" w:rsidRPr="002A0DEE">
        <w:t>CBO's are separate from government</w:t>
      </w:r>
    </w:p>
    <w:p w14:paraId="1432C869" w14:textId="7B3F2BFF" w:rsidR="00E14A57" w:rsidRDefault="00E14A57" w:rsidP="00E82B19">
      <w:pPr>
        <w:numPr>
          <w:ilvl w:val="2"/>
          <w:numId w:val="23"/>
        </w:numPr>
      </w:pPr>
      <w:r w:rsidRPr="00E14A57">
        <w:t xml:space="preserve">There is </w:t>
      </w:r>
      <w:proofErr w:type="gramStart"/>
      <w:r w:rsidRPr="00E14A57">
        <w:t>a lot of</w:t>
      </w:r>
      <w:proofErr w:type="gramEnd"/>
      <w:r w:rsidRPr="00E14A57">
        <w:t xml:space="preserve"> funding already going towards programs that do this work; this is a wonderful idea, but many of the things this recommendation is proposing are already funded; having the document in hand to review can help participants strengthen the recommendation</w:t>
      </w:r>
    </w:p>
    <w:p w14:paraId="66F85CE1" w14:textId="221A8BA6" w:rsidR="00A33EEF" w:rsidRDefault="00A33EEF" w:rsidP="00D55E15">
      <w:pPr>
        <w:numPr>
          <w:ilvl w:val="0"/>
          <w:numId w:val="0"/>
        </w:numPr>
        <w:spacing w:before="120"/>
      </w:pPr>
      <w:r w:rsidRPr="00B13CF9">
        <w:rPr>
          <w:b/>
          <w:bCs/>
        </w:rPr>
        <w:t>ACTION ITEM:</w:t>
      </w:r>
      <w:r>
        <w:t xml:space="preserve"> </w:t>
      </w:r>
      <w:r w:rsidR="00D92EF6">
        <w:t xml:space="preserve">The CAB will share the document </w:t>
      </w:r>
      <w:r w:rsidR="006E4518">
        <w:t xml:space="preserve">they presented </w:t>
      </w:r>
      <w:r w:rsidR="00D92EF6">
        <w:t xml:space="preserve">with the Probation Department so that it can </w:t>
      </w:r>
      <w:proofErr w:type="gramStart"/>
      <w:r w:rsidR="00D92EF6">
        <w:t>be added</w:t>
      </w:r>
      <w:proofErr w:type="gramEnd"/>
      <w:r w:rsidR="00D92EF6">
        <w:t xml:space="preserve"> to the website along with the other meeting materials</w:t>
      </w:r>
    </w:p>
    <w:p w14:paraId="738F2104" w14:textId="57D0D9AB" w:rsidR="00A05B14" w:rsidRPr="00423F36" w:rsidRDefault="00A05B14" w:rsidP="00D55E15">
      <w:pPr>
        <w:numPr>
          <w:ilvl w:val="0"/>
          <w:numId w:val="0"/>
        </w:numPr>
        <w:spacing w:before="120"/>
      </w:pPr>
      <w:r w:rsidRPr="00290A72">
        <w:rPr>
          <w:b/>
          <w:bCs/>
        </w:rPr>
        <w:t>ACTION ITEM</w:t>
      </w:r>
      <w:r>
        <w:t>: Chief Still</w:t>
      </w:r>
      <w:r w:rsidR="00290A72">
        <w:t xml:space="preserve"> and the District Attorney</w:t>
      </w:r>
      <w:r>
        <w:t xml:space="preserve"> </w:t>
      </w:r>
      <w:r w:rsidR="00101DBE">
        <w:t xml:space="preserve">think </w:t>
      </w:r>
      <w:r w:rsidR="002F4AE9">
        <w:t xml:space="preserve">that providing 24-hour urgent response support </w:t>
      </w:r>
      <w:proofErr w:type="gramStart"/>
      <w:r w:rsidR="002F4AE9">
        <w:t>is very much needed</w:t>
      </w:r>
      <w:proofErr w:type="gramEnd"/>
      <w:r w:rsidR="00101DBE">
        <w:t xml:space="preserve"> and they are both </w:t>
      </w:r>
      <w:r>
        <w:t xml:space="preserve">willing to work with the CAB and other </w:t>
      </w:r>
      <w:r w:rsidR="00101DBE">
        <w:t xml:space="preserve">violence prevention stakeholders </w:t>
      </w:r>
      <w:r>
        <w:t>to figure out how to fill the</w:t>
      </w:r>
      <w:r w:rsidR="00B22A7B">
        <w:t>se gaps</w:t>
      </w:r>
      <w:r w:rsidR="005A7CCF">
        <w:t xml:space="preserve"> in a responsible and accountable way</w:t>
      </w:r>
      <w:r w:rsidR="00453916">
        <w:t xml:space="preserve"> (Behavioral Health, CAB</w:t>
      </w:r>
      <w:r w:rsidR="00F410D6">
        <w:t xml:space="preserve"> and v</w:t>
      </w:r>
      <w:r w:rsidR="00453916">
        <w:t xml:space="preserve">iolence </w:t>
      </w:r>
      <w:r w:rsidR="00F410D6">
        <w:t>p</w:t>
      </w:r>
      <w:r w:rsidR="00453916">
        <w:t>revention</w:t>
      </w:r>
      <w:r w:rsidR="00F410D6">
        <w:t xml:space="preserve"> programs</w:t>
      </w:r>
      <w:r w:rsidR="00453916">
        <w:t>)</w:t>
      </w:r>
    </w:p>
    <w:p w14:paraId="1BFDB9A4" w14:textId="72E8944C" w:rsidR="004E415C" w:rsidRPr="00784E40" w:rsidRDefault="004E415C" w:rsidP="00C13B44">
      <w:pPr>
        <w:pStyle w:val="Style1"/>
        <w:spacing w:before="120"/>
        <w:rPr>
          <w:b/>
          <w:bCs/>
          <w:u w:val="single"/>
        </w:rPr>
      </w:pPr>
      <w:r w:rsidRPr="004E415C">
        <w:rPr>
          <w:b/>
          <w:bCs/>
          <w:u w:val="single"/>
        </w:rPr>
        <w:t>A</w:t>
      </w:r>
      <w:r w:rsidR="00430627">
        <w:rPr>
          <w:b/>
          <w:bCs/>
          <w:u w:val="single"/>
        </w:rPr>
        <w:t xml:space="preserve">ssembly </w:t>
      </w:r>
      <w:r w:rsidRPr="004E415C">
        <w:rPr>
          <w:b/>
          <w:bCs/>
          <w:u w:val="single"/>
        </w:rPr>
        <w:t>B</w:t>
      </w:r>
      <w:r w:rsidR="00430627">
        <w:rPr>
          <w:b/>
          <w:bCs/>
          <w:u w:val="single"/>
        </w:rPr>
        <w:t>ill</w:t>
      </w:r>
      <w:r w:rsidRPr="004E415C">
        <w:rPr>
          <w:b/>
          <w:bCs/>
          <w:u w:val="single"/>
        </w:rPr>
        <w:t xml:space="preserve"> </w:t>
      </w:r>
      <w:r w:rsidR="003A1BA1">
        <w:rPr>
          <w:b/>
          <w:bCs/>
          <w:u w:val="single"/>
        </w:rPr>
        <w:t xml:space="preserve">No. </w:t>
      </w:r>
      <w:r w:rsidRPr="004E415C">
        <w:rPr>
          <w:b/>
          <w:bCs/>
          <w:u w:val="single"/>
        </w:rPr>
        <w:t>1950</w:t>
      </w:r>
      <w:r w:rsidR="00430627">
        <w:rPr>
          <w:b/>
          <w:bCs/>
          <w:u w:val="single"/>
        </w:rPr>
        <w:t>: The Early Termination of Probation</w:t>
      </w:r>
      <w:r>
        <w:t xml:space="preserve"> – </w:t>
      </w:r>
      <w:r>
        <w:rPr>
          <w:b/>
          <w:bCs/>
        </w:rPr>
        <w:t>Chief Still</w:t>
      </w:r>
    </w:p>
    <w:p w14:paraId="02016387" w14:textId="1C614CE3" w:rsidR="00784E40" w:rsidRDefault="0070730A" w:rsidP="00784E40">
      <w:r w:rsidRPr="0070730A">
        <w:t>AB</w:t>
      </w:r>
      <w:r w:rsidR="00F546E0">
        <w:t>-</w:t>
      </w:r>
      <w:r w:rsidRPr="0070730A">
        <w:t>1950 amends the California State Penal Code to limit adult probation</w:t>
      </w:r>
      <w:r w:rsidR="00D21729">
        <w:t xml:space="preserve"> terms</w:t>
      </w:r>
      <w:r w:rsidRPr="0070730A">
        <w:t xml:space="preserve"> to a maximum of one year for misdemeanor offenses and two years for felony offenses</w:t>
      </w:r>
      <w:r>
        <w:t xml:space="preserve"> </w:t>
      </w:r>
      <w:proofErr w:type="gramStart"/>
      <w:r>
        <w:t xml:space="preserve">with the </w:t>
      </w:r>
      <w:r w:rsidR="00A66291">
        <w:t>exception</w:t>
      </w:r>
      <w:r>
        <w:t xml:space="preserve"> of</w:t>
      </w:r>
      <w:proofErr w:type="gramEnd"/>
      <w:r>
        <w:t xml:space="preserve"> 667.5</w:t>
      </w:r>
      <w:r w:rsidR="00D21729">
        <w:t xml:space="preserve"> offenses</w:t>
      </w:r>
    </w:p>
    <w:p w14:paraId="1CDED691" w14:textId="1DBC258B" w:rsidR="00784E40" w:rsidRDefault="00890577" w:rsidP="00784E40">
      <w:r>
        <w:t>Over 1</w:t>
      </w:r>
      <w:r w:rsidR="0042274B">
        <w:t>,</w:t>
      </w:r>
      <w:r>
        <w:t xml:space="preserve">800 individuals are </w:t>
      </w:r>
      <w:proofErr w:type="gramStart"/>
      <w:r>
        <w:t>in the process of having</w:t>
      </w:r>
      <w:proofErr w:type="gramEnd"/>
      <w:r>
        <w:t xml:space="preserve"> their supervision terminated: approximately 1100 have been terminated to date and the Court is taking action on the rest</w:t>
      </w:r>
      <w:r w:rsidR="003F0C33">
        <w:t xml:space="preserve"> via mass motion</w:t>
      </w:r>
    </w:p>
    <w:p w14:paraId="3AA13652" w14:textId="2F63ABA2" w:rsidR="003F0C33" w:rsidRDefault="00A66291" w:rsidP="003F0C33">
      <w:r>
        <w:t>The D</w:t>
      </w:r>
      <w:r w:rsidR="003F0C33">
        <w:t xml:space="preserve">istrict </w:t>
      </w:r>
      <w:r>
        <w:t>A</w:t>
      </w:r>
      <w:r w:rsidR="003F0C33">
        <w:t>ttorney</w:t>
      </w:r>
      <w:r>
        <w:t xml:space="preserve"> sent over a list of 1</w:t>
      </w:r>
      <w:r w:rsidR="0042274B">
        <w:t>,</w:t>
      </w:r>
      <w:r>
        <w:t>921 individuals that</w:t>
      </w:r>
      <w:r w:rsidR="006C5F49">
        <w:t xml:space="preserve"> will be taken </w:t>
      </w:r>
      <w:proofErr w:type="gramStart"/>
      <w:r w:rsidR="006C5F49">
        <w:t>off of</w:t>
      </w:r>
      <w:proofErr w:type="gramEnd"/>
      <w:r w:rsidR="006C5F49">
        <w:t xml:space="preserve"> Probation immediately on the Court's motion</w:t>
      </w:r>
      <w:r w:rsidR="003F0C33">
        <w:t xml:space="preserve"> – the District Attorney was thanked for all their work</w:t>
      </w:r>
    </w:p>
    <w:p w14:paraId="4417071B" w14:textId="28F1F655" w:rsidR="00970E26" w:rsidRDefault="00970E26" w:rsidP="003F0C33">
      <w:r>
        <w:t xml:space="preserve">Chief Still was the expert that testified in support of this reduction in Probation </w:t>
      </w:r>
      <w:r w:rsidR="00D21729">
        <w:t>terms</w:t>
      </w:r>
    </w:p>
    <w:p w14:paraId="589BD24B" w14:textId="0E81945C" w:rsidR="00ED51EF" w:rsidRDefault="00186265" w:rsidP="00CF6DBF">
      <w:r>
        <w:t>E</w:t>
      </w:r>
      <w:r w:rsidR="00FF4BEF">
        <w:t xml:space="preserve">xtending </w:t>
      </w:r>
      <w:r w:rsidR="00695080">
        <w:t xml:space="preserve">access to </w:t>
      </w:r>
      <w:r w:rsidR="00FF4BEF">
        <w:t xml:space="preserve">AB-109 services </w:t>
      </w:r>
      <w:r w:rsidR="00695080">
        <w:t xml:space="preserve">for one year </w:t>
      </w:r>
      <w:r w:rsidR="00FF4BEF">
        <w:t>after termination of Probation</w:t>
      </w:r>
      <w:r w:rsidR="00695080">
        <w:t xml:space="preserve"> so that no one </w:t>
      </w:r>
      <w:proofErr w:type="gramStart"/>
      <w:r w:rsidR="00695080">
        <w:t>immediately</w:t>
      </w:r>
      <w:proofErr w:type="gramEnd"/>
      <w:r w:rsidR="00695080">
        <w:t xml:space="preserve"> </w:t>
      </w:r>
      <w:r w:rsidR="00D21729">
        <w:t>loses</w:t>
      </w:r>
      <w:r w:rsidR="00695080">
        <w:t xml:space="preserve"> their services (housing, employment, etc.)</w:t>
      </w:r>
      <w:r>
        <w:t xml:space="preserve"> will be on next month's agenda</w:t>
      </w:r>
    </w:p>
    <w:p w14:paraId="4A62CD8A" w14:textId="3528B5F9" w:rsidR="0062388D" w:rsidRDefault="0062388D" w:rsidP="00CF6DBF">
      <w:r w:rsidRPr="00F05B5C">
        <w:rPr>
          <w:u w:val="single"/>
        </w:rPr>
        <w:t>Discussion</w:t>
      </w:r>
      <w:r>
        <w:t xml:space="preserve">: </w:t>
      </w:r>
    </w:p>
    <w:p w14:paraId="16256A7A" w14:textId="6A3305E2" w:rsidR="00A06370" w:rsidRDefault="00A30540" w:rsidP="00E74717">
      <w:pPr>
        <w:numPr>
          <w:ilvl w:val="2"/>
          <w:numId w:val="23"/>
        </w:numPr>
      </w:pPr>
      <w:r>
        <w:lastRenderedPageBreak/>
        <w:t xml:space="preserve">Do not </w:t>
      </w:r>
      <w:proofErr w:type="gramStart"/>
      <w:r>
        <w:t>terminate</w:t>
      </w:r>
      <w:proofErr w:type="gramEnd"/>
      <w:r>
        <w:t xml:space="preserve"> any clients from services</w:t>
      </w:r>
      <w:r w:rsidR="00AD49FC">
        <w:t xml:space="preserve">; if you have questions about a client, please send an email </w:t>
      </w:r>
      <w:r w:rsidR="00DA2028">
        <w:t xml:space="preserve">to </w:t>
      </w:r>
      <w:hyperlink r:id="rId10" w:history="1">
        <w:r w:rsidR="006D3A51" w:rsidRPr="0024030C">
          <w:rPr>
            <w:rStyle w:val="Hyperlink"/>
          </w:rPr>
          <w:t>ProbationCommunityPrograms@acgov.org</w:t>
        </w:r>
      </w:hyperlink>
    </w:p>
    <w:p w14:paraId="27628BCB" w14:textId="1018ED40" w:rsidR="00AD49FC" w:rsidRDefault="00DA2028" w:rsidP="009E4BCC">
      <w:pPr>
        <w:numPr>
          <w:ilvl w:val="2"/>
          <w:numId w:val="23"/>
        </w:numPr>
      </w:pPr>
      <w:r>
        <w:t>Letters</w:t>
      </w:r>
      <w:r w:rsidR="00AD49FC">
        <w:t xml:space="preserve"> will be sent to all clients </w:t>
      </w:r>
      <w:r>
        <w:t xml:space="preserve">being </w:t>
      </w:r>
      <w:proofErr w:type="gramStart"/>
      <w:r>
        <w:t>terminated</w:t>
      </w:r>
      <w:proofErr w:type="gramEnd"/>
      <w:r>
        <w:t xml:space="preserve"> to let them know about the termination and service availability</w:t>
      </w:r>
    </w:p>
    <w:p w14:paraId="7EC7F9FA" w14:textId="2A50F5F0" w:rsidR="004D6FC4" w:rsidRPr="004E415C" w:rsidRDefault="00A06370" w:rsidP="00530589">
      <w:pPr>
        <w:numPr>
          <w:ilvl w:val="2"/>
          <w:numId w:val="23"/>
        </w:numPr>
      </w:pPr>
      <w:r>
        <w:t>I</w:t>
      </w:r>
      <w:r w:rsidRPr="00A06370">
        <w:t xml:space="preserve">ndividuals do not need to request their termination, terminations will </w:t>
      </w:r>
      <w:r w:rsidR="00EB5A3F">
        <w:t xml:space="preserve">automatically </w:t>
      </w:r>
      <w:proofErr w:type="gramStart"/>
      <w:r w:rsidRPr="00A06370">
        <w:t>continue on</w:t>
      </w:r>
      <w:proofErr w:type="gramEnd"/>
      <w:r w:rsidRPr="00A06370">
        <w:t xml:space="preserve"> an ongoing basis </w:t>
      </w:r>
    </w:p>
    <w:p w14:paraId="26297966" w14:textId="39F753D0" w:rsidR="00111B02" w:rsidRPr="008956DA" w:rsidRDefault="00D600E8" w:rsidP="00C13B44">
      <w:pPr>
        <w:pStyle w:val="Style1"/>
        <w:spacing w:before="120"/>
      </w:pPr>
      <w:r w:rsidRPr="007166BD">
        <w:rPr>
          <w:b/>
          <w:bCs/>
          <w:u w:val="single"/>
        </w:rPr>
        <w:t>Grants Update</w:t>
      </w:r>
      <w:r w:rsidRPr="00625AB4">
        <w:t xml:space="preserve"> – </w:t>
      </w:r>
      <w:r w:rsidR="00A33EEF" w:rsidRPr="00B97D64">
        <w:rPr>
          <w:b/>
          <w:bCs/>
        </w:rPr>
        <w:t>Monica Uriarte</w:t>
      </w:r>
    </w:p>
    <w:p w14:paraId="41FB8C7C" w14:textId="43214B72" w:rsidR="00D26175" w:rsidRDefault="0018652C" w:rsidP="008956DA">
      <w:r>
        <w:t xml:space="preserve">Probation </w:t>
      </w:r>
      <w:r w:rsidR="00D26175">
        <w:t>will be applying for</w:t>
      </w:r>
      <w:r w:rsidR="000406B9">
        <w:t xml:space="preserve"> grants in</w:t>
      </w:r>
      <w:r w:rsidR="00D26175">
        <w:t xml:space="preserve"> FY 21/22 – grant </w:t>
      </w:r>
      <w:r w:rsidR="00C77C05">
        <w:t>due dates</w:t>
      </w:r>
      <w:r w:rsidR="00D26175">
        <w:t xml:space="preserve"> have </w:t>
      </w:r>
      <w:proofErr w:type="gramStart"/>
      <w:r w:rsidR="00D26175">
        <w:t>been extended</w:t>
      </w:r>
      <w:proofErr w:type="gramEnd"/>
      <w:r w:rsidR="00C77C05">
        <w:t xml:space="preserve"> due to a new Federal system, Just Grants</w:t>
      </w:r>
    </w:p>
    <w:p w14:paraId="4DD44DC1" w14:textId="24DD479A" w:rsidR="00C77C05" w:rsidRDefault="00C77C05" w:rsidP="008956DA">
      <w:r>
        <w:t xml:space="preserve">CBO Letters of Support </w:t>
      </w:r>
      <w:r w:rsidR="001E10A2">
        <w:t xml:space="preserve">for our populations </w:t>
      </w:r>
      <w:r w:rsidR="007D6ADD">
        <w:t xml:space="preserve">should be </w:t>
      </w:r>
      <w:proofErr w:type="gramStart"/>
      <w:r w:rsidR="007D6ADD">
        <w:t>submitted</w:t>
      </w:r>
      <w:proofErr w:type="gramEnd"/>
      <w:r w:rsidR="007D6ADD">
        <w:t xml:space="preserve"> as soon as possible</w:t>
      </w:r>
      <w:r w:rsidR="00E25EF5">
        <w:t xml:space="preserve">; </w:t>
      </w:r>
      <w:r w:rsidR="001E10A2">
        <w:t xml:space="preserve">to expedite the process, </w:t>
      </w:r>
      <w:r w:rsidR="00E25EF5">
        <w:t>please include a sy</w:t>
      </w:r>
      <w:r w:rsidR="004353F3">
        <w:t>nopsis of the application</w:t>
      </w:r>
      <w:r w:rsidR="001E10A2">
        <w:t xml:space="preserve"> with your request</w:t>
      </w:r>
    </w:p>
    <w:p w14:paraId="488B2DCE" w14:textId="7873CBA7" w:rsidR="008956DA" w:rsidRDefault="004353F3" w:rsidP="00E52E3C">
      <w:pPr>
        <w:numPr>
          <w:ilvl w:val="0"/>
          <w:numId w:val="0"/>
        </w:numPr>
        <w:spacing w:before="120"/>
      </w:pPr>
      <w:bookmarkStart w:id="0" w:name="_Hlk63684096"/>
      <w:r w:rsidRPr="00530589">
        <w:rPr>
          <w:b/>
          <w:bCs/>
        </w:rPr>
        <w:t>ACTION ITEM</w:t>
      </w:r>
      <w:r w:rsidRPr="00530589">
        <w:t xml:space="preserve">: </w:t>
      </w:r>
      <w:r w:rsidR="00D26175" w:rsidRPr="00530589">
        <w:t xml:space="preserve">A </w:t>
      </w:r>
      <w:r w:rsidR="00530589" w:rsidRPr="00530589">
        <w:t xml:space="preserve">grants </w:t>
      </w:r>
      <w:r w:rsidR="00D26175" w:rsidRPr="00530589">
        <w:t xml:space="preserve">handout will be </w:t>
      </w:r>
      <w:r w:rsidRPr="00530589">
        <w:t xml:space="preserve">prepared and </w:t>
      </w:r>
      <w:r w:rsidR="00D26175" w:rsidRPr="00530589">
        <w:t xml:space="preserve">distributed </w:t>
      </w:r>
      <w:proofErr w:type="gramStart"/>
      <w:r w:rsidR="00D26175" w:rsidRPr="00530589">
        <w:t>at a later time</w:t>
      </w:r>
      <w:bookmarkEnd w:id="0"/>
      <w:proofErr w:type="gramEnd"/>
    </w:p>
    <w:p w14:paraId="441281E6" w14:textId="78039A4D" w:rsidR="000F209F" w:rsidRPr="009D10FC" w:rsidRDefault="007847CA" w:rsidP="00C13B44">
      <w:pPr>
        <w:pStyle w:val="Style1"/>
        <w:spacing w:before="120"/>
      </w:pPr>
      <w:r w:rsidRPr="003A3D78">
        <w:rPr>
          <w:b/>
          <w:bCs/>
          <w:u w:val="single"/>
        </w:rPr>
        <w:t xml:space="preserve">Probation </w:t>
      </w:r>
      <w:r w:rsidR="00D600E8" w:rsidRPr="003A3D78">
        <w:rPr>
          <w:b/>
          <w:bCs/>
          <w:u w:val="single"/>
        </w:rPr>
        <w:t>RFP and Contracts Update</w:t>
      </w:r>
      <w:r>
        <w:t xml:space="preserve"> – </w:t>
      </w:r>
      <w:r w:rsidR="007F5515" w:rsidRPr="00B97D64">
        <w:rPr>
          <w:b/>
          <w:bCs/>
        </w:rPr>
        <w:t>Monica Uriarte</w:t>
      </w:r>
    </w:p>
    <w:p w14:paraId="35D1E715" w14:textId="40D935B0" w:rsidR="009D10FC" w:rsidRDefault="00321B0C" w:rsidP="00E971AB">
      <w:r>
        <w:t>Housing</w:t>
      </w:r>
      <w:r w:rsidR="00CA5D3B">
        <w:t xml:space="preserve"> Vendor</w:t>
      </w:r>
      <w:r>
        <w:t xml:space="preserve"> Pool RFP</w:t>
      </w:r>
      <w:r w:rsidR="006B6BF8">
        <w:t>Q</w:t>
      </w:r>
      <w:r w:rsidR="00CA5D3B">
        <w:t xml:space="preserve"> </w:t>
      </w:r>
      <w:r w:rsidR="009020CA">
        <w:t xml:space="preserve">(Pool) </w:t>
      </w:r>
      <w:r w:rsidR="00CA5D3B">
        <w:t xml:space="preserve">has </w:t>
      </w:r>
      <w:proofErr w:type="gramStart"/>
      <w:r w:rsidR="00CA5D3B">
        <w:t>been posted</w:t>
      </w:r>
      <w:proofErr w:type="gramEnd"/>
      <w:r w:rsidR="00CA5D3B">
        <w:t xml:space="preserve"> – an announcement was shared via the </w:t>
      </w:r>
      <w:proofErr w:type="spellStart"/>
      <w:r w:rsidR="00CA5D3B">
        <w:t>listserve</w:t>
      </w:r>
      <w:proofErr w:type="spellEnd"/>
      <w:r w:rsidR="00CA5D3B">
        <w:t xml:space="preserve"> </w:t>
      </w:r>
    </w:p>
    <w:p w14:paraId="597F0A9E" w14:textId="200AE879" w:rsidR="000E6075" w:rsidRDefault="000E6075" w:rsidP="00142B96">
      <w:pPr>
        <w:numPr>
          <w:ilvl w:val="2"/>
          <w:numId w:val="23"/>
        </w:numPr>
      </w:pPr>
      <w:r>
        <w:t>Bids are d</w:t>
      </w:r>
      <w:r w:rsidR="00705E73">
        <w:t>ue</w:t>
      </w:r>
      <w:r>
        <w:t xml:space="preserve"> </w:t>
      </w:r>
      <w:r w:rsidR="004A096E">
        <w:t xml:space="preserve">on </w:t>
      </w:r>
      <w:r>
        <w:t xml:space="preserve">March 9 </w:t>
      </w:r>
    </w:p>
    <w:p w14:paraId="3D7328C4" w14:textId="365E5C3B" w:rsidR="000E6075" w:rsidRDefault="000E6075" w:rsidP="00142B96">
      <w:pPr>
        <w:numPr>
          <w:ilvl w:val="2"/>
          <w:numId w:val="23"/>
        </w:numPr>
      </w:pPr>
      <w:r>
        <w:t>Non-mandatory bidders conference</w:t>
      </w:r>
      <w:r w:rsidR="00D70EB9">
        <w:t xml:space="preserve"> is scheduled for</w:t>
      </w:r>
      <w:r>
        <w:t xml:space="preserve"> February </w:t>
      </w:r>
      <w:r w:rsidR="00054692">
        <w:t>8</w:t>
      </w:r>
      <w:r w:rsidR="00054692" w:rsidRPr="00054692">
        <w:rPr>
          <w:vertAlign w:val="superscript"/>
        </w:rPr>
        <w:t>th</w:t>
      </w:r>
      <w:r w:rsidR="00054692">
        <w:t xml:space="preserve"> – if you have questions you may </w:t>
      </w:r>
      <w:proofErr w:type="gramStart"/>
      <w:r w:rsidR="00054692">
        <w:t>submit</w:t>
      </w:r>
      <w:proofErr w:type="gramEnd"/>
      <w:r w:rsidR="00054692">
        <w:t xml:space="preserve"> them prior to or at the conference</w:t>
      </w:r>
      <w:r w:rsidR="00142B96">
        <w:t xml:space="preserve"> (details in the RFP</w:t>
      </w:r>
      <w:r w:rsidR="006B6BF8">
        <w:t>Q</w:t>
      </w:r>
      <w:r w:rsidR="00142B96">
        <w:t>)</w:t>
      </w:r>
    </w:p>
    <w:p w14:paraId="53BD1F52" w14:textId="57572387" w:rsidR="00160E56" w:rsidRDefault="00F73A7D" w:rsidP="00FE3D49">
      <w:pPr>
        <w:numPr>
          <w:ilvl w:val="2"/>
          <w:numId w:val="23"/>
        </w:numPr>
      </w:pPr>
      <w:r>
        <w:t>The Pool will a</w:t>
      </w:r>
      <w:r w:rsidR="00142B96">
        <w:t>llow for multiple housing options</w:t>
      </w:r>
      <w:r w:rsidR="004430F2">
        <w:t xml:space="preserve"> and providers</w:t>
      </w:r>
    </w:p>
    <w:p w14:paraId="27428832" w14:textId="0BAF631D" w:rsidR="00FE3D49" w:rsidRDefault="00BF2154" w:rsidP="00FE3D49">
      <w:pPr>
        <w:numPr>
          <w:ilvl w:val="2"/>
          <w:numId w:val="23"/>
        </w:numPr>
      </w:pPr>
      <w:r>
        <w:t>There is no funding attached to th</w:t>
      </w:r>
      <w:r w:rsidR="00977E89">
        <w:t>e</w:t>
      </w:r>
      <w:r>
        <w:t xml:space="preserve"> Pool yet</w:t>
      </w:r>
    </w:p>
    <w:p w14:paraId="285D93EB" w14:textId="464F171B" w:rsidR="00EE74E0" w:rsidRPr="009D10FC" w:rsidRDefault="00EE74E0" w:rsidP="00EE74E0">
      <w:r>
        <w:t xml:space="preserve">BOSS's new housing project </w:t>
      </w:r>
      <w:r w:rsidR="002A53B8">
        <w:t xml:space="preserve">includes housing for </w:t>
      </w:r>
      <w:r w:rsidR="00E85E46">
        <w:t>290 registrants</w:t>
      </w:r>
    </w:p>
    <w:p w14:paraId="36B541B8" w14:textId="62233A51" w:rsidR="007847CA" w:rsidRPr="00C13B44" w:rsidRDefault="007847CA" w:rsidP="00C13B44">
      <w:pPr>
        <w:pStyle w:val="Style1"/>
        <w:spacing w:before="120"/>
      </w:pPr>
      <w:r w:rsidRPr="003A3D78">
        <w:rPr>
          <w:b/>
          <w:bCs/>
          <w:u w:val="single"/>
        </w:rPr>
        <w:t>AB</w:t>
      </w:r>
      <w:r w:rsidR="00AD288D">
        <w:rPr>
          <w:b/>
          <w:bCs/>
          <w:u w:val="single"/>
        </w:rPr>
        <w:t>-</w:t>
      </w:r>
      <w:r w:rsidRPr="003A3D78">
        <w:rPr>
          <w:b/>
          <w:bCs/>
          <w:u w:val="single"/>
        </w:rPr>
        <w:t>109 Designation Account Update</w:t>
      </w:r>
      <w:r w:rsidRPr="009D51C1">
        <w:t xml:space="preserve"> – </w:t>
      </w:r>
      <w:r w:rsidR="00876DE1">
        <w:rPr>
          <w:b/>
          <w:bCs/>
        </w:rPr>
        <w:t>Chief Wendy Still and</w:t>
      </w:r>
      <w:r w:rsidR="00CA08E1">
        <w:rPr>
          <w:b/>
          <w:bCs/>
        </w:rPr>
        <w:t xml:space="preserve"> </w:t>
      </w:r>
      <w:r w:rsidR="00876DE1">
        <w:rPr>
          <w:b/>
          <w:bCs/>
        </w:rPr>
        <w:t>Karen Baker</w:t>
      </w:r>
    </w:p>
    <w:p w14:paraId="78B20C2E" w14:textId="70D3DE83" w:rsidR="00AB5EB0" w:rsidRDefault="003E6261" w:rsidP="00876DE1">
      <w:r>
        <w:t>In the interest of time, p</w:t>
      </w:r>
      <w:r w:rsidR="00876DE1">
        <w:t>lease refer to the handout for current balance and updates from the last meeting</w:t>
      </w:r>
    </w:p>
    <w:p w14:paraId="52675464" w14:textId="379C6080" w:rsidR="006D64FD" w:rsidRPr="007166BD" w:rsidRDefault="006D64FD" w:rsidP="00C13B44">
      <w:pPr>
        <w:pStyle w:val="Style1"/>
        <w:spacing w:before="120"/>
        <w:rPr>
          <w:rFonts w:cstheme="minorHAnsi"/>
        </w:rPr>
      </w:pPr>
      <w:r w:rsidRPr="007166BD">
        <w:rPr>
          <w:b/>
          <w:u w:val="single"/>
        </w:rPr>
        <w:t>Next Meeting</w:t>
      </w:r>
      <w:r w:rsidRPr="004A4EEE">
        <w:t xml:space="preserve"> – </w:t>
      </w:r>
      <w:r w:rsidR="00B73549">
        <w:t>March 2</w:t>
      </w:r>
      <w:r w:rsidRPr="004A4EEE">
        <w:t>, 202</w:t>
      </w:r>
      <w:r w:rsidRPr="007166BD">
        <w:rPr>
          <w:rFonts w:cstheme="minorHAnsi"/>
        </w:rPr>
        <w:t xml:space="preserve">1 </w:t>
      </w:r>
      <w:r w:rsidR="00E87974" w:rsidRPr="007166BD">
        <w:rPr>
          <w:rFonts w:cstheme="minorHAnsi"/>
        </w:rPr>
        <w:t>from</w:t>
      </w:r>
      <w:r w:rsidRPr="007166BD">
        <w:rPr>
          <w:rFonts w:cstheme="minorHAnsi"/>
        </w:rPr>
        <w:t xml:space="preserve"> 3:00 PM to 5:00 PM</w:t>
      </w:r>
    </w:p>
    <w:p w14:paraId="50446395" w14:textId="5BEADFE5" w:rsidR="00C13B44" w:rsidRPr="00876DE1" w:rsidRDefault="00DE0610" w:rsidP="00B70F9F">
      <w:pPr>
        <w:pStyle w:val="Style1"/>
        <w:spacing w:before="120"/>
        <w:rPr>
          <w:b/>
          <w:bCs/>
          <w:u w:val="single"/>
        </w:rPr>
      </w:pPr>
      <w:r w:rsidRPr="003A3D78">
        <w:rPr>
          <w:b/>
          <w:bCs/>
          <w:u w:val="single"/>
        </w:rPr>
        <w:t>Public Comment</w:t>
      </w:r>
      <w:r w:rsidR="00762EB4">
        <w:t xml:space="preserve"> </w:t>
      </w:r>
    </w:p>
    <w:p w14:paraId="41C27BCC" w14:textId="77777777" w:rsidR="00876DE1" w:rsidRPr="00876DE1" w:rsidRDefault="00876DE1" w:rsidP="00876DE1">
      <w:r w:rsidRPr="00876DE1">
        <w:t xml:space="preserve">The DA introduced a new, innovative plan to help clients fulfill their restitution requirement by </w:t>
      </w:r>
      <w:proofErr w:type="gramStart"/>
      <w:r w:rsidRPr="00876DE1">
        <w:t>participating</w:t>
      </w:r>
      <w:proofErr w:type="gramEnd"/>
      <w:r w:rsidRPr="00876DE1">
        <w:t xml:space="preserve"> in a restorative justice program</w:t>
      </w:r>
    </w:p>
    <w:p w14:paraId="5D14236A" w14:textId="77777777" w:rsidR="00876DE1" w:rsidRPr="00876DE1" w:rsidRDefault="00876DE1" w:rsidP="00876DE1">
      <w:r w:rsidRPr="00876DE1">
        <w:t>Article 1 Section 28 of the Constitution makes the payment of restitution to victims a non-waivable barrier</w:t>
      </w:r>
    </w:p>
    <w:p w14:paraId="689F7F55" w14:textId="77777777" w:rsidR="00876DE1" w:rsidRPr="00876DE1" w:rsidRDefault="00876DE1" w:rsidP="00876DE1">
      <w:r w:rsidRPr="00876DE1">
        <w:t xml:space="preserve">A restorative justice system can resolve the restitution issue by satisfying the obligation through (1) quantifying volunteer work; (2) having a supplemental fund to </w:t>
      </w:r>
      <w:proofErr w:type="gramStart"/>
      <w:r w:rsidRPr="00876DE1">
        <w:t>assist</w:t>
      </w:r>
      <w:proofErr w:type="gramEnd"/>
      <w:r w:rsidRPr="00876DE1">
        <w:t xml:space="preserve"> clients with paying their restitution</w:t>
      </w:r>
    </w:p>
    <w:p w14:paraId="49E4DA50" w14:textId="77777777" w:rsidR="00876DE1" w:rsidRPr="00876DE1" w:rsidRDefault="00876DE1" w:rsidP="00876DE1">
      <w:r w:rsidRPr="00876DE1">
        <w:t xml:space="preserve">The trust that has </w:t>
      </w:r>
      <w:proofErr w:type="gramStart"/>
      <w:r w:rsidRPr="00876DE1">
        <w:t>been held</w:t>
      </w:r>
      <w:proofErr w:type="gramEnd"/>
      <w:r w:rsidRPr="00876DE1">
        <w:t xml:space="preserve"> in reserve can be used to fund the plan</w:t>
      </w:r>
    </w:p>
    <w:p w14:paraId="6B980142" w14:textId="77777777" w:rsidR="00876DE1" w:rsidRPr="00876DE1" w:rsidRDefault="00876DE1" w:rsidP="00876DE1">
      <w:r w:rsidRPr="00876DE1">
        <w:t xml:space="preserve">Even if the victim has no interest in </w:t>
      </w:r>
      <w:proofErr w:type="gramStart"/>
      <w:r w:rsidRPr="00876DE1">
        <w:t>participating</w:t>
      </w:r>
      <w:proofErr w:type="gramEnd"/>
      <w:r w:rsidRPr="00876DE1">
        <w:t>, a surrogate can fulfill the role so the individual may qualify for the restorative justice process</w:t>
      </w:r>
    </w:p>
    <w:p w14:paraId="417524C8" w14:textId="77777777" w:rsidR="00876DE1" w:rsidRPr="00876DE1" w:rsidRDefault="00876DE1" w:rsidP="00876DE1">
      <w:r w:rsidRPr="00876DE1">
        <w:t>This will allow clients to start with a clean slate and avoid the burden of having their restitution hanging over their head or turning into a civil judgement against them</w:t>
      </w:r>
    </w:p>
    <w:p w14:paraId="4610E466" w14:textId="77777777" w:rsidR="00876DE1" w:rsidRPr="00876DE1" w:rsidRDefault="00876DE1" w:rsidP="00876DE1">
      <w:r w:rsidRPr="00876DE1">
        <w:rPr>
          <w:u w:val="single"/>
        </w:rPr>
        <w:t>Discussion</w:t>
      </w:r>
      <w:r w:rsidRPr="00876DE1">
        <w:t>:</w:t>
      </w:r>
    </w:p>
    <w:p w14:paraId="1116EB6F" w14:textId="77777777" w:rsidR="00876DE1" w:rsidRPr="00876DE1" w:rsidRDefault="00876DE1" w:rsidP="00876DE1">
      <w:pPr>
        <w:numPr>
          <w:ilvl w:val="2"/>
          <w:numId w:val="23"/>
        </w:numPr>
      </w:pPr>
      <w:r w:rsidRPr="00876DE1">
        <w:t xml:space="preserve">BOSS engages in restorative justice work with </w:t>
      </w:r>
      <w:r w:rsidRPr="00876DE1">
        <w:rPr>
          <w:i/>
          <w:iCs/>
        </w:rPr>
        <w:t>Survivors for Safety and Justice</w:t>
      </w:r>
      <w:r w:rsidRPr="00876DE1">
        <w:t xml:space="preserve"> and </w:t>
      </w:r>
      <w:r w:rsidRPr="00876DE1">
        <w:rPr>
          <w:i/>
          <w:iCs/>
        </w:rPr>
        <w:t>Californians for Safety and Justice</w:t>
      </w:r>
      <w:r w:rsidRPr="00876DE1">
        <w:t xml:space="preserve"> and offered to work with the District Attorney's office to build out this program</w:t>
      </w:r>
    </w:p>
    <w:p w14:paraId="5C9C3A64" w14:textId="3752B4A7" w:rsidR="00876DE1" w:rsidRPr="00762EB4" w:rsidRDefault="00876DE1" w:rsidP="00876DE1">
      <w:pPr>
        <w:numPr>
          <w:ilvl w:val="2"/>
          <w:numId w:val="23"/>
        </w:numPr>
      </w:pPr>
      <w:r w:rsidRPr="00876DE1">
        <w:t>Chief Still and the District Attorney's office both acknowledged the best practice is to ensure the voice of the community is at the table – if you are trying to do something to help the community, community members and subject matter experts must be at the table from the very beginning</w:t>
      </w:r>
    </w:p>
    <w:p w14:paraId="63C53153" w14:textId="5C45AA65" w:rsidR="00F2381F" w:rsidRPr="003E6261" w:rsidRDefault="00F2381F" w:rsidP="003E6261">
      <w:pPr>
        <w:pStyle w:val="Style1"/>
        <w:spacing w:before="120"/>
        <w:rPr>
          <w:b/>
          <w:u w:val="single"/>
        </w:rPr>
      </w:pPr>
      <w:r w:rsidRPr="007166BD">
        <w:rPr>
          <w:b/>
          <w:u w:val="single"/>
        </w:rPr>
        <w:t>Adjournment</w:t>
      </w:r>
      <w:r w:rsidRPr="007166BD">
        <w:t xml:space="preserve"> – </w:t>
      </w:r>
      <w:r w:rsidR="007B1C22" w:rsidRPr="00155E5A">
        <w:t>at 5:</w:t>
      </w:r>
      <w:r w:rsidR="00155E5A">
        <w:t>1</w:t>
      </w:r>
      <w:r w:rsidR="007B1C22" w:rsidRPr="00155E5A">
        <w:t>4 PM</w:t>
      </w:r>
    </w:p>
    <w:sectPr w:rsidR="00F2381F" w:rsidRPr="003E6261" w:rsidSect="0058741C">
      <w:type w:val="continuous"/>
      <w:pgSz w:w="12240" w:h="15840"/>
      <w:pgMar w:top="432" w:right="576" w:bottom="432"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7EB1C" w14:textId="77777777" w:rsidR="003D0194" w:rsidRDefault="003D0194" w:rsidP="003A3FBF">
      <w:pPr>
        <w:spacing w:after="0" w:line="240" w:lineRule="auto"/>
      </w:pPr>
      <w:r>
        <w:separator/>
      </w:r>
    </w:p>
  </w:endnote>
  <w:endnote w:type="continuationSeparator" w:id="0">
    <w:p w14:paraId="0F9D5387" w14:textId="77777777" w:rsidR="003D0194" w:rsidRDefault="003D0194" w:rsidP="003A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723568"/>
      <w:docPartObj>
        <w:docPartGallery w:val="Page Numbers (Bottom of Page)"/>
        <w:docPartUnique/>
      </w:docPartObj>
    </w:sdtPr>
    <w:sdtEndPr>
      <w:rPr>
        <w:noProof/>
        <w:sz w:val="22"/>
      </w:rPr>
    </w:sdtEndPr>
    <w:sdtContent>
      <w:p w14:paraId="7C8EA091" w14:textId="77777777" w:rsidR="008532BF" w:rsidRPr="008532BF" w:rsidRDefault="008532BF">
        <w:pPr>
          <w:pStyle w:val="Footer"/>
          <w:jc w:val="center"/>
          <w:rPr>
            <w:sz w:val="22"/>
          </w:rPr>
        </w:pPr>
        <w:r w:rsidRPr="008532BF">
          <w:rPr>
            <w:sz w:val="22"/>
          </w:rPr>
          <w:fldChar w:fldCharType="begin"/>
        </w:r>
        <w:r w:rsidRPr="008532BF">
          <w:rPr>
            <w:sz w:val="22"/>
          </w:rPr>
          <w:instrText xml:space="preserve"> PAGE   \* MERGEFORMAT </w:instrText>
        </w:r>
        <w:r w:rsidRPr="008532BF">
          <w:rPr>
            <w:sz w:val="22"/>
          </w:rPr>
          <w:fldChar w:fldCharType="separate"/>
        </w:r>
        <w:r w:rsidRPr="008532BF">
          <w:rPr>
            <w:noProof/>
            <w:sz w:val="22"/>
          </w:rPr>
          <w:t>2</w:t>
        </w:r>
        <w:r w:rsidRPr="008532BF">
          <w:rPr>
            <w:noProof/>
            <w:sz w:val="22"/>
          </w:rPr>
          <w:fldChar w:fldCharType="end"/>
        </w:r>
      </w:p>
    </w:sdtContent>
  </w:sdt>
  <w:p w14:paraId="06B2D93C" w14:textId="77777777" w:rsidR="003A3FBF" w:rsidRDefault="003A3FBF" w:rsidP="003A3FBF">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F9605" w14:textId="77777777" w:rsidR="003D0194" w:rsidRDefault="003D0194" w:rsidP="003A3FBF">
      <w:pPr>
        <w:spacing w:after="0" w:line="240" w:lineRule="auto"/>
      </w:pPr>
      <w:r>
        <w:separator/>
      </w:r>
    </w:p>
  </w:footnote>
  <w:footnote w:type="continuationSeparator" w:id="0">
    <w:p w14:paraId="51429E38" w14:textId="77777777" w:rsidR="003D0194" w:rsidRDefault="003D0194" w:rsidP="003A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E58F" w14:textId="77777777" w:rsidR="000A45EB" w:rsidRPr="007E1A31" w:rsidRDefault="003D0194" w:rsidP="003A3FBF">
    <w:pPr>
      <w:pStyle w:val="Header"/>
      <w:numPr>
        <w:ilvl w:val="0"/>
        <w:numId w:val="0"/>
      </w:numPr>
      <w:ind w:left="8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65CE1"/>
    <w:multiLevelType w:val="multilevel"/>
    <w:tmpl w:val="6B10B220"/>
    <w:lvl w:ilvl="0">
      <w:start w:val="1"/>
      <w:numFmt w:val="decimal"/>
      <w:lvlText w:val="%1."/>
      <w:lvlJc w:val="left"/>
      <w:pPr>
        <w:ind w:left="360" w:hanging="360"/>
      </w:pPr>
      <w:rPr>
        <w:rFonts w:hint="default"/>
        <w:b/>
        <w:bCs/>
        <w:i w:val="0"/>
        <w:color w:val="0070C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82F78B7"/>
    <w:multiLevelType w:val="multilevel"/>
    <w:tmpl w:val="83664ED6"/>
    <w:lvl w:ilvl="0">
      <w:start w:val="1"/>
      <w:numFmt w:val="upperRoman"/>
      <w:lvlText w:val="%1."/>
      <w:lvlJc w:val="right"/>
      <w:pPr>
        <w:ind w:left="360" w:hanging="72"/>
      </w:pPr>
      <w:rPr>
        <w:rFonts w:hint="default"/>
        <w:b/>
        <w:i w:val="0"/>
        <w:color w:val="auto"/>
        <w:sz w:val="24"/>
        <w:u w:val="none"/>
      </w:rPr>
    </w:lvl>
    <w:lvl w:ilvl="1">
      <w:start w:val="1"/>
      <w:numFmt w:val="upperLetter"/>
      <w:pStyle w:val="Header"/>
      <w:lvlText w:val="%2."/>
      <w:lvlJc w:val="left"/>
      <w:pPr>
        <w:ind w:left="864" w:hanging="288"/>
      </w:pPr>
      <w:rPr>
        <w:rFonts w:ascii="Calibri" w:hAnsi="Calibri" w:hint="default"/>
        <w:b w:val="0"/>
        <w:i w:val="0"/>
        <w:color w:val="auto"/>
        <w:u w:val="none"/>
      </w:rPr>
    </w:lvl>
    <w:lvl w:ilvl="2">
      <w:start w:val="1"/>
      <w:numFmt w:val="decimal"/>
      <w:lvlText w:val="%3."/>
      <w:lvlJc w:val="left"/>
      <w:pPr>
        <w:ind w:left="1296" w:hanging="288"/>
      </w:pPr>
      <w:rPr>
        <w:rFonts w:ascii="Calibri" w:hAnsi="Calibri" w:hint="default"/>
        <w:color w:val="auto"/>
        <w:u w:val="none"/>
      </w:rPr>
    </w:lvl>
    <w:lvl w:ilvl="3">
      <w:start w:val="1"/>
      <w:numFmt w:val="lowerLetter"/>
      <w:lvlText w:val="%4)"/>
      <w:lvlJc w:val="left"/>
      <w:pPr>
        <w:ind w:left="1699" w:hanging="187"/>
      </w:pPr>
      <w:rPr>
        <w:rFonts w:hint="default"/>
      </w:rPr>
    </w:lvl>
    <w:lvl w:ilvl="4">
      <w:start w:val="1"/>
      <w:numFmt w:val="decimal"/>
      <w:lvlText w:val="(%5)"/>
      <w:lvlJc w:val="left"/>
      <w:pPr>
        <w:ind w:left="2203" w:hanging="187"/>
      </w:pPr>
      <w:rPr>
        <w:rFonts w:hint="default"/>
      </w:rPr>
    </w:lvl>
    <w:lvl w:ilvl="5">
      <w:start w:val="1"/>
      <w:numFmt w:val="lowerLetter"/>
      <w:lvlText w:val="(%6)"/>
      <w:lvlJc w:val="left"/>
      <w:pPr>
        <w:ind w:left="2707" w:hanging="187"/>
      </w:pPr>
      <w:rPr>
        <w:rFonts w:hint="default"/>
      </w:rPr>
    </w:lvl>
    <w:lvl w:ilvl="6">
      <w:start w:val="1"/>
      <w:numFmt w:val="lowerRoman"/>
      <w:lvlText w:val="(%7)"/>
      <w:lvlJc w:val="left"/>
      <w:pPr>
        <w:ind w:left="3211" w:hanging="187"/>
      </w:pPr>
      <w:rPr>
        <w:rFonts w:hint="default"/>
      </w:rPr>
    </w:lvl>
    <w:lvl w:ilvl="7">
      <w:start w:val="1"/>
      <w:numFmt w:val="lowerLetter"/>
      <w:lvlText w:val="(%8)"/>
      <w:lvlJc w:val="left"/>
      <w:pPr>
        <w:ind w:left="3715" w:hanging="187"/>
      </w:pPr>
      <w:rPr>
        <w:rFonts w:hint="default"/>
      </w:rPr>
    </w:lvl>
    <w:lvl w:ilvl="8">
      <w:start w:val="1"/>
      <w:numFmt w:val="lowerRoman"/>
      <w:lvlText w:val="(%9)"/>
      <w:lvlJc w:val="left"/>
      <w:pPr>
        <w:ind w:left="4219" w:hanging="187"/>
      </w:pPr>
      <w:rPr>
        <w:rFonts w:hint="default"/>
      </w:rPr>
    </w:lvl>
  </w:abstractNum>
  <w:abstractNum w:abstractNumId="2" w15:restartNumberingAfterBreak="0">
    <w:nsid w:val="22F014E9"/>
    <w:multiLevelType w:val="hybridMultilevel"/>
    <w:tmpl w:val="A6F6CCC6"/>
    <w:lvl w:ilvl="0" w:tplc="04090017">
      <w:start w:val="1"/>
      <w:numFmt w:val="lowerLetter"/>
      <w:lvlText w:val="%1)"/>
      <w:lvlJc w:val="left"/>
      <w:pPr>
        <w:ind w:left="1926" w:hanging="360"/>
      </w:pPr>
    </w:lvl>
    <w:lvl w:ilvl="1" w:tplc="04090019">
      <w:start w:val="1"/>
      <w:numFmt w:val="lowerLetter"/>
      <w:lvlText w:val="%2."/>
      <w:lvlJc w:val="left"/>
      <w:pPr>
        <w:ind w:left="2646" w:hanging="360"/>
      </w:pPr>
    </w:lvl>
    <w:lvl w:ilvl="2" w:tplc="0409001B">
      <w:start w:val="1"/>
      <w:numFmt w:val="lowerRoman"/>
      <w:lvlText w:val="%3."/>
      <w:lvlJc w:val="right"/>
      <w:pPr>
        <w:ind w:left="3366" w:hanging="180"/>
      </w:pPr>
    </w:lvl>
    <w:lvl w:ilvl="3" w:tplc="0409000F">
      <w:start w:val="1"/>
      <w:numFmt w:val="decimal"/>
      <w:lvlText w:val="%4."/>
      <w:lvlJc w:val="left"/>
      <w:pPr>
        <w:ind w:left="4086" w:hanging="360"/>
      </w:pPr>
    </w:lvl>
    <w:lvl w:ilvl="4" w:tplc="04090017">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3" w15:restartNumberingAfterBreak="0">
    <w:nsid w:val="2C197CF4"/>
    <w:multiLevelType w:val="multilevel"/>
    <w:tmpl w:val="8EA850D2"/>
    <w:lvl w:ilvl="0">
      <w:start w:val="1"/>
      <w:numFmt w:val="upperRoman"/>
      <w:lvlText w:val="%1."/>
      <w:lvlJc w:val="left"/>
      <w:pPr>
        <w:ind w:left="360" w:hanging="360"/>
      </w:pPr>
      <w:rPr>
        <w:rFonts w:ascii="Calibri" w:hAnsi="Calibri" w:hint="default"/>
        <w:b/>
        <w:i w:val="0"/>
        <w:color w:val="auto"/>
        <w:sz w:val="24"/>
        <w:u w:val="none"/>
      </w:rPr>
    </w:lvl>
    <w:lvl w:ilvl="1">
      <w:start w:val="1"/>
      <w:numFmt w:val="upperLetter"/>
      <w:pStyle w:val="Heading2"/>
      <w:lvlText w:val="%2."/>
      <w:lvlJc w:val="left"/>
      <w:pPr>
        <w:ind w:left="864" w:hanging="360"/>
      </w:pPr>
      <w:rPr>
        <w:rFonts w:ascii="Calibri" w:hAnsi="Calibri" w:hint="default"/>
        <w:b w:val="0"/>
        <w:i w:val="0"/>
        <w:color w:val="auto"/>
        <w:u w:val="none"/>
      </w:rPr>
    </w:lvl>
    <w:lvl w:ilvl="2">
      <w:start w:val="1"/>
      <w:numFmt w:val="decimal"/>
      <w:pStyle w:val="Heading3"/>
      <w:lvlText w:val="%3."/>
      <w:lvlJc w:val="left"/>
      <w:pPr>
        <w:ind w:left="1368" w:hanging="360"/>
      </w:pPr>
      <w:rPr>
        <w:rFonts w:ascii="Calibri" w:hAnsi="Calibri" w:hint="default"/>
        <w:color w:val="auto"/>
        <w:u w:val="none"/>
      </w:rPr>
    </w:lvl>
    <w:lvl w:ilvl="3">
      <w:start w:val="1"/>
      <w:numFmt w:val="lowerLetter"/>
      <w:pStyle w:val="Heading4"/>
      <w:lvlText w:val="%4)"/>
      <w:lvlJc w:val="left"/>
      <w:pPr>
        <w:ind w:left="1872" w:hanging="360"/>
      </w:pPr>
      <w:rPr>
        <w:rFonts w:hint="default"/>
      </w:rPr>
    </w:lvl>
    <w:lvl w:ilvl="4">
      <w:start w:val="1"/>
      <w:numFmt w:val="decimal"/>
      <w:pStyle w:val="Heading5"/>
      <w:lvlText w:val="(%5)"/>
      <w:lvlJc w:val="left"/>
      <w:pPr>
        <w:ind w:left="2376" w:hanging="360"/>
      </w:pPr>
      <w:rPr>
        <w:rFonts w:hint="default"/>
      </w:rPr>
    </w:lvl>
    <w:lvl w:ilvl="5">
      <w:start w:val="1"/>
      <w:numFmt w:val="lowerLetter"/>
      <w:pStyle w:val="Heading6"/>
      <w:lvlText w:val="(%6)"/>
      <w:lvlJc w:val="left"/>
      <w:pPr>
        <w:ind w:left="2880" w:hanging="360"/>
      </w:pPr>
      <w:rPr>
        <w:rFonts w:hint="default"/>
      </w:rPr>
    </w:lvl>
    <w:lvl w:ilvl="6">
      <w:start w:val="1"/>
      <w:numFmt w:val="lowerRoman"/>
      <w:pStyle w:val="Heading7"/>
      <w:lvlText w:val="(%7)"/>
      <w:lvlJc w:val="left"/>
      <w:pPr>
        <w:ind w:left="3384" w:hanging="360"/>
      </w:pPr>
      <w:rPr>
        <w:rFonts w:hint="default"/>
      </w:rPr>
    </w:lvl>
    <w:lvl w:ilvl="7">
      <w:start w:val="1"/>
      <w:numFmt w:val="lowerLetter"/>
      <w:pStyle w:val="Heading8"/>
      <w:lvlText w:val="(%8)"/>
      <w:lvlJc w:val="left"/>
      <w:pPr>
        <w:ind w:left="3888" w:hanging="360"/>
      </w:pPr>
      <w:rPr>
        <w:rFonts w:hint="default"/>
      </w:rPr>
    </w:lvl>
    <w:lvl w:ilvl="8">
      <w:start w:val="1"/>
      <w:numFmt w:val="lowerRoman"/>
      <w:pStyle w:val="Heading9"/>
      <w:lvlText w:val="(%9)"/>
      <w:lvlJc w:val="left"/>
      <w:pPr>
        <w:ind w:left="4392" w:hanging="360"/>
      </w:pPr>
      <w:rPr>
        <w:rFonts w:hint="default"/>
      </w:rPr>
    </w:lvl>
  </w:abstractNum>
  <w:abstractNum w:abstractNumId="4" w15:restartNumberingAfterBreak="0">
    <w:nsid w:val="33033E95"/>
    <w:multiLevelType w:val="hybridMultilevel"/>
    <w:tmpl w:val="E2F43480"/>
    <w:lvl w:ilvl="0" w:tplc="0409001B">
      <w:start w:val="1"/>
      <w:numFmt w:val="lowerRoman"/>
      <w:lvlText w:val="%1."/>
      <w:lvlJc w:val="right"/>
      <w:pPr>
        <w:ind w:left="2376" w:hanging="360"/>
      </w:pPr>
      <w:rPr>
        <w:rFonts w:hint="default"/>
      </w:rPr>
    </w:lvl>
    <w:lvl w:ilvl="1" w:tplc="04090003">
      <w:start w:val="1"/>
      <w:numFmt w:val="bullet"/>
      <w:lvlText w:val="o"/>
      <w:lvlJc w:val="left"/>
      <w:pPr>
        <w:ind w:left="3096" w:hanging="360"/>
      </w:pPr>
      <w:rPr>
        <w:rFonts w:ascii="Courier New" w:hAnsi="Courier New" w:cs="Courier New" w:hint="default"/>
      </w:rPr>
    </w:lvl>
    <w:lvl w:ilvl="2" w:tplc="04090005">
      <w:start w:val="1"/>
      <w:numFmt w:val="bullet"/>
      <w:lvlText w:val=""/>
      <w:lvlJc w:val="left"/>
      <w:pPr>
        <w:ind w:left="3816" w:hanging="360"/>
      </w:pPr>
      <w:rPr>
        <w:rFonts w:ascii="Wingdings" w:hAnsi="Wingdings" w:hint="default"/>
      </w:rPr>
    </w:lvl>
    <w:lvl w:ilvl="3" w:tplc="04090001">
      <w:start w:val="1"/>
      <w:numFmt w:val="bullet"/>
      <w:lvlText w:val=""/>
      <w:lvlJc w:val="left"/>
      <w:pPr>
        <w:ind w:left="4536" w:hanging="360"/>
      </w:pPr>
      <w:rPr>
        <w:rFonts w:ascii="Symbol" w:hAnsi="Symbol" w:hint="default"/>
      </w:rPr>
    </w:lvl>
    <w:lvl w:ilvl="4" w:tplc="04090003">
      <w:start w:val="1"/>
      <w:numFmt w:val="bullet"/>
      <w:lvlText w:val="o"/>
      <w:lvlJc w:val="left"/>
      <w:pPr>
        <w:ind w:left="5256" w:hanging="360"/>
      </w:pPr>
      <w:rPr>
        <w:rFonts w:ascii="Courier New" w:hAnsi="Courier New" w:cs="Courier New" w:hint="default"/>
      </w:rPr>
    </w:lvl>
    <w:lvl w:ilvl="5" w:tplc="04090005">
      <w:start w:val="1"/>
      <w:numFmt w:val="bullet"/>
      <w:lvlText w:val=""/>
      <w:lvlJc w:val="left"/>
      <w:pPr>
        <w:ind w:left="5976" w:hanging="360"/>
      </w:pPr>
      <w:rPr>
        <w:rFonts w:ascii="Wingdings" w:hAnsi="Wingdings" w:hint="default"/>
      </w:rPr>
    </w:lvl>
    <w:lvl w:ilvl="6" w:tplc="0409000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5" w15:restartNumberingAfterBreak="0">
    <w:nsid w:val="44B52397"/>
    <w:multiLevelType w:val="hybridMultilevel"/>
    <w:tmpl w:val="45DC7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633546"/>
    <w:multiLevelType w:val="hybridMultilevel"/>
    <w:tmpl w:val="1AD85604"/>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7" w15:restartNumberingAfterBreak="0">
    <w:nsid w:val="51933AD0"/>
    <w:multiLevelType w:val="multilevel"/>
    <w:tmpl w:val="D190045E"/>
    <w:lvl w:ilvl="0">
      <w:start w:val="1"/>
      <w:numFmt w:val="upperRoman"/>
      <w:pStyle w:val="Style1"/>
      <w:lvlText w:val="%1."/>
      <w:lvlJc w:val="right"/>
      <w:pPr>
        <w:ind w:left="216" w:hanging="173"/>
      </w:pPr>
      <w:rPr>
        <w:rFonts w:hint="default"/>
        <w:b/>
        <w:i w:val="0"/>
        <w:color w:val="auto"/>
        <w:sz w:val="24"/>
        <w:u w:val="none"/>
      </w:rPr>
    </w:lvl>
    <w:lvl w:ilvl="1">
      <w:start w:val="1"/>
      <w:numFmt w:val="upperLetter"/>
      <w:pStyle w:val="Normal"/>
      <w:lvlText w:val="%2."/>
      <w:lvlJc w:val="left"/>
      <w:pPr>
        <w:ind w:left="648" w:hanging="288"/>
      </w:pPr>
      <w:rPr>
        <w:rFonts w:ascii="Calibri" w:hAnsi="Calibri" w:hint="default"/>
        <w:b w:val="0"/>
        <w:i w:val="0"/>
        <w:color w:val="auto"/>
        <w:u w:val="none"/>
      </w:rPr>
    </w:lvl>
    <w:lvl w:ilvl="2">
      <w:start w:val="1"/>
      <w:numFmt w:val="decimal"/>
      <w:lvlText w:val="%3."/>
      <w:lvlJc w:val="left"/>
      <w:pPr>
        <w:ind w:left="1152" w:hanging="360"/>
      </w:pPr>
      <w:rPr>
        <w:rFonts w:asciiTheme="minorHAnsi" w:hAnsiTheme="minorHAnsi" w:cstheme="minorHAnsi" w:hint="default"/>
        <w:b w:val="0"/>
        <w:i w:val="0"/>
        <w:color w:val="auto"/>
        <w:sz w:val="24"/>
        <w:u w:val="none"/>
      </w:rPr>
    </w:lvl>
    <w:lvl w:ilvl="3">
      <w:start w:val="1"/>
      <w:numFmt w:val="lowerLetter"/>
      <w:lvlText w:val="%4)"/>
      <w:lvlJc w:val="left"/>
      <w:pPr>
        <w:ind w:left="1512" w:hanging="288"/>
      </w:pPr>
      <w:rPr>
        <w:rFonts w:ascii="Calibri" w:hAnsi="Calibri" w:hint="default"/>
        <w:b w:val="0"/>
        <w:i w:val="0"/>
        <w:sz w:val="24"/>
      </w:rPr>
    </w:lvl>
    <w:lvl w:ilvl="4">
      <w:start w:val="1"/>
      <w:numFmt w:val="decimal"/>
      <w:lvlText w:val="%5."/>
      <w:lvlJc w:val="left"/>
      <w:pPr>
        <w:ind w:left="2016" w:hanging="360"/>
      </w:pPr>
      <w:rPr>
        <w:rFonts w:asciiTheme="minorHAnsi" w:eastAsiaTheme="minorHAnsi" w:hAnsiTheme="minorHAnsi" w:cstheme="minorBidi" w:hint="default"/>
      </w:rPr>
    </w:lvl>
    <w:lvl w:ilvl="5">
      <w:start w:val="1"/>
      <w:numFmt w:val="bullet"/>
      <w:lvlText w:val=""/>
      <w:lvlJc w:val="left"/>
      <w:pPr>
        <w:ind w:left="2376" w:hanging="216"/>
      </w:pPr>
      <w:rPr>
        <w:rFonts w:ascii="Symbol" w:hAnsi="Symbol" w:hint="default"/>
        <w:sz w:val="20"/>
      </w:rPr>
    </w:lvl>
    <w:lvl w:ilvl="6">
      <w:start w:val="1"/>
      <w:numFmt w:val="lowerRoman"/>
      <w:lvlText w:val="(%7)"/>
      <w:lvlJc w:val="left"/>
      <w:pPr>
        <w:ind w:left="3168" w:hanging="288"/>
      </w:pPr>
      <w:rPr>
        <w:rFonts w:hint="default"/>
      </w:rPr>
    </w:lvl>
    <w:lvl w:ilvl="7">
      <w:start w:val="1"/>
      <w:numFmt w:val="lowerLetter"/>
      <w:lvlText w:val="(%8)"/>
      <w:lvlJc w:val="left"/>
      <w:pPr>
        <w:ind w:left="3715" w:hanging="187"/>
      </w:pPr>
      <w:rPr>
        <w:rFonts w:hint="default"/>
      </w:rPr>
    </w:lvl>
    <w:lvl w:ilvl="8">
      <w:start w:val="1"/>
      <w:numFmt w:val="lowerRoman"/>
      <w:lvlText w:val="(%9)"/>
      <w:lvlJc w:val="left"/>
      <w:pPr>
        <w:ind w:left="4219" w:hanging="187"/>
      </w:pPr>
      <w:rPr>
        <w:rFonts w:hint="default"/>
      </w:rPr>
    </w:lvl>
  </w:abstractNum>
  <w:abstractNum w:abstractNumId="8" w15:restartNumberingAfterBreak="0">
    <w:nsid w:val="5B7263B1"/>
    <w:multiLevelType w:val="hybridMultilevel"/>
    <w:tmpl w:val="8B9A1A8E"/>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9" w15:restartNumberingAfterBreak="0">
    <w:nsid w:val="5F0052CC"/>
    <w:multiLevelType w:val="hybridMultilevel"/>
    <w:tmpl w:val="546E7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69B63EB"/>
    <w:multiLevelType w:val="multilevel"/>
    <w:tmpl w:val="3C7AA0D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528" w:hanging="288"/>
      </w:pPr>
      <w:rPr>
        <w:rFonts w:hint="default"/>
      </w:rPr>
    </w:lvl>
    <w:lvl w:ilvl="4">
      <w:start w:val="1"/>
      <w:numFmt w:val="bullet"/>
      <w:lvlText w:val=""/>
      <w:lvlJc w:val="left"/>
      <w:pPr>
        <w:ind w:left="4248" w:hanging="288"/>
      </w:pPr>
      <w:rPr>
        <w:rFonts w:ascii="Symbol" w:hAnsi="Symbol"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7A8E6CDB"/>
    <w:multiLevelType w:val="multilevel"/>
    <w:tmpl w:val="CF00E572"/>
    <w:lvl w:ilvl="0">
      <w:start w:val="1"/>
      <w:numFmt w:val="lowerRoman"/>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3"/>
  </w:num>
  <w:num w:numId="2">
    <w:abstractNumId w:val="1"/>
  </w:num>
  <w:num w:numId="3">
    <w:abstractNumId w:val="1"/>
    <w:lvlOverride w:ilvl="0">
      <w:lvl w:ilvl="0">
        <w:start w:val="1"/>
        <w:numFmt w:val="upperRoman"/>
        <w:lvlText w:val="%1."/>
        <w:lvlJc w:val="right"/>
        <w:pPr>
          <w:ind w:left="360" w:hanging="72"/>
        </w:pPr>
        <w:rPr>
          <w:rFonts w:hint="default"/>
          <w:b/>
          <w:i w:val="0"/>
          <w:color w:val="auto"/>
          <w:sz w:val="24"/>
          <w:u w:val="none"/>
        </w:rPr>
      </w:lvl>
    </w:lvlOverride>
    <w:lvlOverride w:ilv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lvl w:ilvl="2">
        <w:start w:val="1"/>
        <w:numFmt w:val="decimal"/>
        <w:lvlText w:val="%3."/>
        <w:lvlJc w:val="left"/>
        <w:pPr>
          <w:ind w:left="1296" w:hanging="288"/>
        </w:pPr>
        <w:rPr>
          <w:rFonts w:asciiTheme="minorHAnsi" w:hAnsiTheme="minorHAnsi" w:cstheme="minorHAnsi" w:hint="default"/>
          <w:b w:val="0"/>
          <w:i w:val="0"/>
          <w:color w:val="auto"/>
          <w:sz w:val="24"/>
          <w:u w:val="none"/>
        </w:rPr>
      </w:lvl>
    </w:lvlOverride>
    <w:lvlOverride w:ilvl="3">
      <w:lvl w:ilvl="3">
        <w:start w:val="1"/>
        <w:numFmt w:val="lowerLetter"/>
        <w:lvlText w:val="%4)"/>
        <w:lvlJc w:val="left"/>
        <w:pPr>
          <w:ind w:left="1818" w:hanging="288"/>
        </w:pPr>
        <w:rPr>
          <w:rFonts w:ascii="Calibri" w:hAnsi="Calibri" w:hint="default"/>
          <w:b w:val="0"/>
          <w:i w:val="0"/>
          <w:sz w:val="24"/>
        </w:rPr>
      </w:lvl>
    </w:lvlOverride>
    <w:lvlOverride w:ilvl="4">
      <w:lvl w:ilvl="4">
        <w:start w:val="1"/>
        <w:numFmt w:val="lowerRoman"/>
        <w:lvlText w:val="%5."/>
        <w:lvlJc w:val="left"/>
        <w:pPr>
          <w:ind w:left="2304" w:hanging="288"/>
        </w:pPr>
        <w:rPr>
          <w:rFonts w:hint="default"/>
        </w:rPr>
      </w:lvl>
    </w:lvlOverride>
    <w:lvlOverride w:ilvl="5">
      <w:lvl w:ilvl="5">
        <w:start w:val="1"/>
        <w:numFmt w:val="bullet"/>
        <w:lvlText w:val=""/>
        <w:lvlJc w:val="left"/>
        <w:pPr>
          <w:ind w:left="2808" w:hanging="288"/>
        </w:pPr>
        <w:rPr>
          <w:rFonts w:ascii="Symbol" w:hAnsi="Symbol" w:hint="default"/>
          <w:sz w:val="22"/>
          <w:szCs w:val="22"/>
        </w:rPr>
      </w:lvl>
    </w:lvlOverride>
    <w:lvlOverride w:ilvl="6">
      <w:lvl w:ilvl="6">
        <w:start w:val="1"/>
        <w:numFmt w:val="bullet"/>
        <w:lvlText w:val="-"/>
        <w:lvlJc w:val="left"/>
        <w:pPr>
          <w:ind w:left="3240" w:hanging="216"/>
        </w:pPr>
        <w:rPr>
          <w:rFonts w:ascii="Calibri" w:hAnsi="Calibri"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4">
    <w:abstractNumId w:val="1"/>
    <w:lvlOverride w:ilvl="0">
      <w:lvl w:ilvl="0">
        <w:start w:val="1"/>
        <w:numFmt w:val="upperRoman"/>
        <w:lvlText w:val="%1."/>
        <w:lvlJc w:val="right"/>
        <w:pPr>
          <w:ind w:left="360" w:hanging="72"/>
        </w:pPr>
        <w:rPr>
          <w:rFonts w:hint="default"/>
          <w:b/>
          <w:i w:val="0"/>
          <w:color w:val="auto"/>
          <w:sz w:val="24"/>
          <w:u w:val="none"/>
        </w:rPr>
      </w:lvl>
    </w:lvlOverride>
    <w:lvlOverride w:ilv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lvl w:ilvl="2">
        <w:start w:val="1"/>
        <w:numFmt w:val="decimal"/>
        <w:lvlText w:val="%3."/>
        <w:lvlJc w:val="left"/>
        <w:pPr>
          <w:ind w:left="1296" w:hanging="288"/>
        </w:pPr>
        <w:rPr>
          <w:rFonts w:ascii="Calibri" w:hAnsi="Calibri" w:hint="default"/>
          <w:b w:val="0"/>
          <w:i w:val="0"/>
          <w:color w:val="auto"/>
          <w:sz w:val="24"/>
          <w:u w:val="none"/>
        </w:rPr>
      </w:lvl>
    </w:lvlOverride>
    <w:lvlOverride w:ilvl="3">
      <w:lvl w:ilvl="3">
        <w:start w:val="1"/>
        <w:numFmt w:val="lowerLetter"/>
        <w:lvlText w:val="%4)"/>
        <w:lvlJc w:val="left"/>
        <w:pPr>
          <w:ind w:left="1656" w:hanging="144"/>
        </w:pPr>
        <w:rPr>
          <w:rFonts w:hint="default"/>
        </w:rPr>
      </w:lvl>
    </w:lvlOverride>
    <w:lvlOverride w:ilvl="4">
      <w:lvl w:ilvl="4">
        <w:start w:val="1"/>
        <w:numFmt w:val="decimal"/>
        <w:lvlText w:val="(%5)"/>
        <w:lvlJc w:val="left"/>
        <w:pPr>
          <w:ind w:left="2203" w:hanging="187"/>
        </w:pPr>
        <w:rPr>
          <w:rFonts w:hint="default"/>
        </w:rPr>
      </w:lvl>
    </w:lvlOverride>
    <w:lvlOverride w:ilvl="5">
      <w:lvl w:ilvl="5">
        <w:start w:val="1"/>
        <w:numFmt w:val="lowerLetter"/>
        <w:lvlText w:val="(%6)"/>
        <w:lvlJc w:val="left"/>
        <w:pPr>
          <w:ind w:left="2707" w:hanging="187"/>
        </w:pPr>
        <w:rPr>
          <w:rFonts w:hint="default"/>
        </w:rPr>
      </w:lvl>
    </w:lvlOverride>
    <w:lvlOverride w:ilvl="6">
      <w:lvl w:ilvl="6">
        <w:start w:val="1"/>
        <w:numFmt w:val="lowerRoman"/>
        <w:lvlText w:val="(%7)"/>
        <w:lvlJc w:val="left"/>
        <w:pPr>
          <w:ind w:left="3211" w:hanging="187"/>
        </w:pPr>
        <w:rPr>
          <w:rFonts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5">
    <w:abstractNumId w:val="1"/>
    <w:lvlOverride w:ilvl="0">
      <w:lvl w:ilvl="0">
        <w:start w:val="1"/>
        <w:numFmt w:val="upperRoman"/>
        <w:lvlText w:val="%1."/>
        <w:lvlJc w:val="right"/>
        <w:pPr>
          <w:ind w:left="360" w:hanging="72"/>
        </w:pPr>
        <w:rPr>
          <w:rFonts w:hint="default"/>
          <w:b/>
          <w:i w:val="0"/>
          <w:color w:val="auto"/>
          <w:sz w:val="24"/>
          <w:u w:val="none"/>
        </w:rPr>
      </w:lvl>
    </w:lvlOverride>
    <w:lvlOverride w:ilv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lvl w:ilvl="2">
        <w:start w:val="1"/>
        <w:numFmt w:val="decimal"/>
        <w:lvlText w:val="%3."/>
        <w:lvlJc w:val="left"/>
        <w:pPr>
          <w:ind w:left="1296" w:hanging="288"/>
        </w:pPr>
        <w:rPr>
          <w:rFonts w:ascii="Calibri" w:hAnsi="Calibri" w:hint="default"/>
          <w:b w:val="0"/>
          <w:i w:val="0"/>
          <w:color w:val="auto"/>
          <w:sz w:val="24"/>
          <w:u w:val="none"/>
        </w:rPr>
      </w:lvl>
    </w:lvlOverride>
    <w:lvlOverride w:ilvl="3">
      <w:lvl w:ilvl="3">
        <w:start w:val="1"/>
        <w:numFmt w:val="lowerLetter"/>
        <w:lvlText w:val="%4)"/>
        <w:lvlJc w:val="left"/>
        <w:pPr>
          <w:ind w:left="1440" w:firstLine="0"/>
        </w:pPr>
        <w:rPr>
          <w:rFonts w:ascii="Calibri" w:hAnsi="Calibri" w:hint="default"/>
          <w:b w:val="0"/>
          <w:i w:val="0"/>
          <w:sz w:val="24"/>
        </w:rPr>
      </w:lvl>
    </w:lvlOverride>
    <w:lvlOverride w:ilvl="4">
      <w:lvl w:ilvl="4">
        <w:start w:val="1"/>
        <w:numFmt w:val="decimal"/>
        <w:lvlText w:val="(%5)"/>
        <w:lvlJc w:val="left"/>
        <w:pPr>
          <w:ind w:left="2203" w:hanging="187"/>
        </w:pPr>
        <w:rPr>
          <w:rFonts w:hint="default"/>
        </w:rPr>
      </w:lvl>
    </w:lvlOverride>
    <w:lvlOverride w:ilvl="5">
      <w:lvl w:ilvl="5">
        <w:start w:val="1"/>
        <w:numFmt w:val="lowerLetter"/>
        <w:lvlText w:val="(%6)"/>
        <w:lvlJc w:val="left"/>
        <w:pPr>
          <w:ind w:left="2707" w:hanging="187"/>
        </w:pPr>
        <w:rPr>
          <w:rFonts w:hint="default"/>
        </w:rPr>
      </w:lvl>
    </w:lvlOverride>
    <w:lvlOverride w:ilvl="6">
      <w:lvl w:ilvl="6">
        <w:start w:val="1"/>
        <w:numFmt w:val="lowerRoman"/>
        <w:lvlText w:val="(%7)"/>
        <w:lvlJc w:val="left"/>
        <w:pPr>
          <w:ind w:left="3211" w:hanging="187"/>
        </w:pPr>
        <w:rPr>
          <w:rFonts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6">
    <w:abstractNumId w:val="1"/>
    <w:lvlOverride w:ilvl="0">
      <w:lvl w:ilvl="0">
        <w:start w:val="1"/>
        <w:numFmt w:val="upperRoman"/>
        <w:lvlText w:val="%1."/>
        <w:lvlJc w:val="right"/>
        <w:pPr>
          <w:ind w:left="360" w:hanging="72"/>
        </w:pPr>
        <w:rPr>
          <w:rFonts w:hint="default"/>
          <w:b/>
          <w:i w:val="0"/>
          <w:color w:val="auto"/>
          <w:sz w:val="24"/>
          <w:u w:val="none"/>
        </w:rPr>
      </w:lvl>
    </w:lvlOverride>
    <w:lvlOverride w:ilv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lvl w:ilvl="2">
        <w:start w:val="1"/>
        <w:numFmt w:val="decimal"/>
        <w:lvlText w:val="%3."/>
        <w:lvlJc w:val="left"/>
        <w:pPr>
          <w:ind w:left="1296" w:hanging="288"/>
        </w:pPr>
        <w:rPr>
          <w:rFonts w:ascii="Calibri" w:hAnsi="Calibri" w:hint="default"/>
          <w:b w:val="0"/>
          <w:i w:val="0"/>
          <w:color w:val="auto"/>
          <w:sz w:val="24"/>
          <w:u w:val="none"/>
        </w:rPr>
      </w:lvl>
    </w:lvlOverride>
    <w:lvlOverride w:ilvl="3">
      <w:lvl w:ilvl="3">
        <w:start w:val="1"/>
        <w:numFmt w:val="lowerLetter"/>
        <w:suff w:val="nothing"/>
        <w:lvlText w:val="%4)"/>
        <w:lvlJc w:val="left"/>
        <w:pPr>
          <w:ind w:left="1728" w:hanging="288"/>
        </w:pPr>
        <w:rPr>
          <w:rFonts w:ascii="Calibri" w:hAnsi="Calibri" w:hint="default"/>
          <w:b w:val="0"/>
          <w:i w:val="0"/>
          <w:sz w:val="24"/>
        </w:rPr>
      </w:lvl>
    </w:lvlOverride>
    <w:lvlOverride w:ilvl="4">
      <w:lvl w:ilvl="4">
        <w:start w:val="1"/>
        <w:numFmt w:val="decimal"/>
        <w:lvlText w:val="(%5)"/>
        <w:lvlJc w:val="left"/>
        <w:pPr>
          <w:ind w:left="2203" w:hanging="187"/>
        </w:pPr>
        <w:rPr>
          <w:rFonts w:hint="default"/>
        </w:rPr>
      </w:lvl>
    </w:lvlOverride>
    <w:lvlOverride w:ilvl="5">
      <w:lvl w:ilvl="5">
        <w:start w:val="1"/>
        <w:numFmt w:val="lowerLetter"/>
        <w:lvlText w:val="(%6)"/>
        <w:lvlJc w:val="left"/>
        <w:pPr>
          <w:ind w:left="2707" w:hanging="187"/>
        </w:pPr>
        <w:rPr>
          <w:rFonts w:hint="default"/>
        </w:rPr>
      </w:lvl>
    </w:lvlOverride>
    <w:lvlOverride w:ilvl="6">
      <w:lvl w:ilvl="6">
        <w:start w:val="1"/>
        <w:numFmt w:val="lowerRoman"/>
        <w:lvlText w:val="(%7)"/>
        <w:lvlJc w:val="left"/>
        <w:pPr>
          <w:ind w:left="3211" w:hanging="187"/>
        </w:pPr>
        <w:rPr>
          <w:rFonts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7">
    <w:abstractNumId w:val="1"/>
    <w:lvlOverride w:ilvl="0">
      <w:lvl w:ilvl="0">
        <w:start w:val="1"/>
        <w:numFmt w:val="upperRoman"/>
        <w:lvlText w:val="%1."/>
        <w:lvlJc w:val="right"/>
        <w:pPr>
          <w:ind w:left="360" w:hanging="72"/>
        </w:pPr>
        <w:rPr>
          <w:rFonts w:hint="default"/>
          <w:b/>
          <w:i w:val="0"/>
          <w:color w:val="auto"/>
          <w:sz w:val="24"/>
          <w:u w:val="none"/>
        </w:rPr>
      </w:lvl>
    </w:lvlOverride>
    <w:lvlOverride w:ilv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lvl w:ilvl="2">
        <w:start w:val="1"/>
        <w:numFmt w:val="decimal"/>
        <w:lvlText w:val="%3."/>
        <w:lvlJc w:val="left"/>
        <w:pPr>
          <w:ind w:left="1296" w:hanging="288"/>
        </w:pPr>
        <w:rPr>
          <w:rFonts w:ascii="Calibri" w:hAnsi="Calibri" w:hint="default"/>
          <w:b w:val="0"/>
          <w:i w:val="0"/>
          <w:color w:val="auto"/>
          <w:sz w:val="24"/>
          <w:u w:val="none"/>
        </w:rPr>
      </w:lvl>
    </w:lvlOverride>
    <w:lvlOverride w:ilvl="3">
      <w:lvl w:ilvl="3">
        <w:start w:val="1"/>
        <w:numFmt w:val="lowerLetter"/>
        <w:suff w:val="space"/>
        <w:lvlText w:val="%4)"/>
        <w:lvlJc w:val="left"/>
        <w:pPr>
          <w:ind w:left="1728" w:hanging="288"/>
        </w:pPr>
        <w:rPr>
          <w:rFonts w:ascii="Calibri" w:hAnsi="Calibri" w:hint="default"/>
          <w:b w:val="0"/>
          <w:i w:val="0"/>
          <w:sz w:val="24"/>
        </w:rPr>
      </w:lvl>
    </w:lvlOverride>
    <w:lvlOverride w:ilvl="4">
      <w:lvl w:ilvl="4">
        <w:start w:val="1"/>
        <w:numFmt w:val="decimal"/>
        <w:lvlText w:val="(%5)"/>
        <w:lvlJc w:val="left"/>
        <w:pPr>
          <w:ind w:left="2203" w:hanging="187"/>
        </w:pPr>
        <w:rPr>
          <w:rFonts w:hint="default"/>
        </w:rPr>
      </w:lvl>
    </w:lvlOverride>
    <w:lvlOverride w:ilvl="5">
      <w:lvl w:ilvl="5">
        <w:start w:val="1"/>
        <w:numFmt w:val="lowerLetter"/>
        <w:lvlText w:val="(%6)"/>
        <w:lvlJc w:val="left"/>
        <w:pPr>
          <w:ind w:left="2707" w:hanging="187"/>
        </w:pPr>
        <w:rPr>
          <w:rFonts w:hint="default"/>
        </w:rPr>
      </w:lvl>
    </w:lvlOverride>
    <w:lvlOverride w:ilvl="6">
      <w:lvl w:ilvl="6">
        <w:start w:val="1"/>
        <w:numFmt w:val="lowerRoman"/>
        <w:lvlText w:val="(%7)"/>
        <w:lvlJc w:val="left"/>
        <w:pPr>
          <w:ind w:left="3211" w:hanging="187"/>
        </w:pPr>
        <w:rPr>
          <w:rFonts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8">
    <w:abstractNumId w:val="1"/>
    <w:lvlOverride w:ilvl="0">
      <w:lvl w:ilvl="0">
        <w:start w:val="1"/>
        <w:numFmt w:val="upperRoman"/>
        <w:lvlText w:val="%1."/>
        <w:lvlJc w:val="right"/>
        <w:pPr>
          <w:ind w:left="360" w:hanging="72"/>
        </w:pPr>
        <w:rPr>
          <w:rFonts w:hint="default"/>
          <w:b/>
          <w:i w:val="0"/>
          <w:color w:val="auto"/>
          <w:sz w:val="24"/>
          <w:u w:val="none"/>
        </w:rPr>
      </w:lvl>
    </w:lvlOverride>
    <w:lvlOverride w:ilv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lvl w:ilvl="2">
        <w:start w:val="1"/>
        <w:numFmt w:val="decimal"/>
        <w:lvlText w:val="%3."/>
        <w:lvlJc w:val="left"/>
        <w:pPr>
          <w:ind w:left="1296" w:hanging="288"/>
        </w:pPr>
        <w:rPr>
          <w:rFonts w:ascii="Calibri" w:hAnsi="Calibri" w:hint="default"/>
          <w:b w:val="0"/>
          <w:i w:val="0"/>
          <w:color w:val="auto"/>
          <w:sz w:val="24"/>
          <w:u w:val="none"/>
        </w:rPr>
      </w:lvl>
    </w:lvlOverride>
    <w:lvlOverride w:ilvl="3">
      <w:lvl w:ilvl="3">
        <w:start w:val="1"/>
        <w:numFmt w:val="lowerLetter"/>
        <w:lvlText w:val="%4)"/>
        <w:lvlJc w:val="left"/>
        <w:pPr>
          <w:ind w:left="1728" w:hanging="288"/>
        </w:pPr>
        <w:rPr>
          <w:rFonts w:ascii="Calibri" w:hAnsi="Calibri" w:hint="default"/>
          <w:b w:val="0"/>
          <w:i w:val="0"/>
          <w:sz w:val="24"/>
        </w:rPr>
      </w:lvl>
    </w:lvlOverride>
    <w:lvlOverride w:ilvl="4">
      <w:lvl w:ilvl="4">
        <w:start w:val="1"/>
        <w:numFmt w:val="decimal"/>
        <w:lvlText w:val="(%5)"/>
        <w:lvlJc w:val="left"/>
        <w:pPr>
          <w:ind w:left="2203" w:hanging="187"/>
        </w:pPr>
        <w:rPr>
          <w:rFonts w:hint="default"/>
        </w:rPr>
      </w:lvl>
    </w:lvlOverride>
    <w:lvlOverride w:ilvl="5">
      <w:lvl w:ilvl="5">
        <w:start w:val="1"/>
        <w:numFmt w:val="lowerLetter"/>
        <w:lvlText w:val="(%6)"/>
        <w:lvlJc w:val="left"/>
        <w:pPr>
          <w:ind w:left="2707" w:hanging="187"/>
        </w:pPr>
        <w:rPr>
          <w:rFonts w:hint="default"/>
        </w:rPr>
      </w:lvl>
    </w:lvlOverride>
    <w:lvlOverride w:ilvl="6">
      <w:lvl w:ilvl="6">
        <w:start w:val="1"/>
        <w:numFmt w:val="lowerRoman"/>
        <w:lvlText w:val="(%7)"/>
        <w:lvlJc w:val="left"/>
        <w:pPr>
          <w:ind w:left="3211" w:hanging="187"/>
        </w:pPr>
        <w:rPr>
          <w:rFonts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9">
    <w:abstractNumId w:val="1"/>
    <w:lvlOverride w:ilvl="0">
      <w:lvl w:ilvl="0">
        <w:start w:val="1"/>
        <w:numFmt w:val="upperRoman"/>
        <w:lvlText w:val="%1."/>
        <w:lvlJc w:val="right"/>
        <w:pPr>
          <w:ind w:left="360" w:hanging="72"/>
        </w:pPr>
        <w:rPr>
          <w:rFonts w:hint="default"/>
          <w:b/>
          <w:i w:val="0"/>
          <w:color w:val="auto"/>
          <w:sz w:val="24"/>
          <w:u w:val="none"/>
        </w:rPr>
      </w:lvl>
    </w:lvlOverride>
    <w:lvlOverride w:ilv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lvl w:ilvl="2">
        <w:start w:val="1"/>
        <w:numFmt w:val="decimal"/>
        <w:lvlText w:val="%3."/>
        <w:lvlJc w:val="left"/>
        <w:pPr>
          <w:ind w:left="1296" w:hanging="288"/>
        </w:pPr>
        <w:rPr>
          <w:rFonts w:ascii="Calibri" w:hAnsi="Calibri" w:hint="default"/>
          <w:b w:val="0"/>
          <w:i w:val="0"/>
          <w:color w:val="auto"/>
          <w:sz w:val="24"/>
          <w:u w:val="none"/>
        </w:rPr>
      </w:lvl>
    </w:lvlOverride>
    <w:lvlOverride w:ilvl="3">
      <w:lvl w:ilvl="3">
        <w:start w:val="1"/>
        <w:numFmt w:val="lowerLetter"/>
        <w:lvlText w:val="%4)"/>
        <w:lvlJc w:val="left"/>
        <w:pPr>
          <w:ind w:left="1800" w:hanging="288"/>
        </w:pPr>
        <w:rPr>
          <w:rFonts w:ascii="Calibri" w:hAnsi="Calibri" w:hint="default"/>
          <w:b w:val="0"/>
          <w:i w:val="0"/>
          <w:sz w:val="24"/>
        </w:rPr>
      </w:lvl>
    </w:lvlOverride>
    <w:lvlOverride w:ilvl="4">
      <w:lvl w:ilvl="4">
        <w:start w:val="1"/>
        <w:numFmt w:val="decimal"/>
        <w:lvlText w:val="(%5)"/>
        <w:lvlJc w:val="left"/>
        <w:pPr>
          <w:ind w:left="2203" w:hanging="187"/>
        </w:pPr>
        <w:rPr>
          <w:rFonts w:hint="default"/>
        </w:rPr>
      </w:lvl>
    </w:lvlOverride>
    <w:lvlOverride w:ilvl="5">
      <w:lvl w:ilvl="5">
        <w:start w:val="1"/>
        <w:numFmt w:val="lowerLetter"/>
        <w:lvlText w:val="(%6)"/>
        <w:lvlJc w:val="left"/>
        <w:pPr>
          <w:ind w:left="2707" w:hanging="187"/>
        </w:pPr>
        <w:rPr>
          <w:rFonts w:hint="default"/>
        </w:rPr>
      </w:lvl>
    </w:lvlOverride>
    <w:lvlOverride w:ilvl="6">
      <w:lvl w:ilvl="6">
        <w:start w:val="1"/>
        <w:numFmt w:val="lowerRoman"/>
        <w:lvlText w:val="(%7)"/>
        <w:lvlJc w:val="left"/>
        <w:pPr>
          <w:ind w:left="3211" w:hanging="187"/>
        </w:pPr>
        <w:rPr>
          <w:rFonts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10">
    <w:abstractNumId w:val="1"/>
    <w:lvlOverride w:ilvl="0">
      <w:lvl w:ilvl="0">
        <w:start w:val="1"/>
        <w:numFmt w:val="upperRoman"/>
        <w:lvlText w:val="%1."/>
        <w:lvlJc w:val="right"/>
        <w:pPr>
          <w:ind w:left="360" w:hanging="72"/>
        </w:pPr>
        <w:rPr>
          <w:rFonts w:hint="default"/>
          <w:b/>
          <w:i w:val="0"/>
          <w:color w:val="auto"/>
          <w:sz w:val="24"/>
          <w:u w:val="none"/>
        </w:rPr>
      </w:lvl>
    </w:lvlOverride>
    <w:lvlOverride w:ilv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lvl w:ilvl="2">
        <w:start w:val="1"/>
        <w:numFmt w:val="decimal"/>
        <w:lvlText w:val="%3."/>
        <w:lvlJc w:val="left"/>
        <w:pPr>
          <w:ind w:left="1296" w:hanging="288"/>
        </w:pPr>
        <w:rPr>
          <w:rFonts w:ascii="Calibri" w:hAnsi="Calibri" w:hint="default"/>
          <w:b w:val="0"/>
          <w:i w:val="0"/>
          <w:color w:val="auto"/>
          <w:sz w:val="24"/>
          <w:u w:val="none"/>
        </w:rPr>
      </w:lvl>
    </w:lvlOverride>
    <w:lvlOverride w:ilvl="3">
      <w:lvl w:ilvl="3">
        <w:start w:val="1"/>
        <w:numFmt w:val="lowerLetter"/>
        <w:lvlText w:val="%4)"/>
        <w:lvlJc w:val="left"/>
        <w:pPr>
          <w:ind w:left="1800" w:hanging="288"/>
        </w:pPr>
        <w:rPr>
          <w:rFonts w:ascii="Calibri" w:hAnsi="Calibri" w:hint="default"/>
          <w:b w:val="0"/>
          <w:i w:val="0"/>
          <w:sz w:val="24"/>
        </w:rPr>
      </w:lvl>
    </w:lvlOverride>
    <w:lvlOverride w:ilvl="4">
      <w:lvl w:ilvl="4">
        <w:start w:val="1"/>
        <w:numFmt w:val="decimal"/>
        <w:lvlText w:val="(%5)"/>
        <w:lvlJc w:val="left"/>
        <w:pPr>
          <w:ind w:left="2203" w:hanging="187"/>
        </w:pPr>
        <w:rPr>
          <w:rFonts w:hint="default"/>
        </w:rPr>
      </w:lvl>
    </w:lvlOverride>
    <w:lvlOverride w:ilvl="5">
      <w:lvl w:ilvl="5">
        <w:start w:val="1"/>
        <w:numFmt w:val="lowerLetter"/>
        <w:lvlText w:val="(%6)"/>
        <w:lvlJc w:val="left"/>
        <w:pPr>
          <w:ind w:left="2707" w:hanging="187"/>
        </w:pPr>
        <w:rPr>
          <w:rFonts w:hint="default"/>
        </w:rPr>
      </w:lvl>
    </w:lvlOverride>
    <w:lvlOverride w:ilvl="6">
      <w:lvl w:ilvl="6">
        <w:start w:val="1"/>
        <w:numFmt w:val="lowerRoman"/>
        <w:lvlText w:val="(%7)"/>
        <w:lvlJc w:val="left"/>
        <w:pPr>
          <w:ind w:left="3211" w:hanging="187"/>
        </w:pPr>
        <w:rPr>
          <w:rFonts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11">
    <w:abstractNumId w:val="1"/>
    <w:lvlOverride w:ilvl="0">
      <w:startOverride w:val="1"/>
      <w:lvl w:ilvl="0">
        <w:start w:val="1"/>
        <w:numFmt w:val="upperRoman"/>
        <w:lvlText w:val="%1."/>
        <w:lvlJc w:val="right"/>
        <w:pPr>
          <w:ind w:left="360" w:hanging="72"/>
        </w:pPr>
        <w:rPr>
          <w:rFonts w:hint="default"/>
          <w:b/>
          <w:i w:val="0"/>
          <w:color w:val="auto"/>
          <w:sz w:val="24"/>
          <w:u w:val="none"/>
        </w:rPr>
      </w:lvl>
    </w:lvlOverride>
    <w:lvlOverride w:ilvl="1">
      <w:startOverride w:va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startOverride w:val="1"/>
      <w:lvl w:ilvl="2">
        <w:start w:val="1"/>
        <w:numFmt w:val="decimal"/>
        <w:lvlText w:val="%3."/>
        <w:lvlJc w:val="left"/>
        <w:pPr>
          <w:ind w:left="1296" w:hanging="288"/>
        </w:pPr>
        <w:rPr>
          <w:rFonts w:ascii="Calibri" w:hAnsi="Calibri" w:hint="default"/>
          <w:b w:val="0"/>
          <w:i w:val="0"/>
          <w:color w:val="auto"/>
          <w:sz w:val="24"/>
          <w:u w:val="none"/>
        </w:rPr>
      </w:lvl>
    </w:lvlOverride>
    <w:lvlOverride w:ilvl="3">
      <w:startOverride w:val="1"/>
      <w:lvl w:ilvl="3">
        <w:start w:val="1"/>
        <w:numFmt w:val="lowerLetter"/>
        <w:lvlText w:val="%4)"/>
        <w:lvlJc w:val="left"/>
        <w:pPr>
          <w:ind w:left="1800" w:hanging="288"/>
        </w:pPr>
        <w:rPr>
          <w:rFonts w:ascii="Calibri" w:hAnsi="Calibri" w:hint="default"/>
          <w:b w:val="0"/>
          <w:i w:val="0"/>
          <w:sz w:val="24"/>
        </w:rPr>
      </w:lvl>
    </w:lvlOverride>
    <w:lvlOverride w:ilvl="4">
      <w:startOverride w:val="1"/>
      <w:lvl w:ilvl="4">
        <w:start w:val="1"/>
        <w:numFmt w:val="decimal"/>
        <w:lvlText w:val="(%5)"/>
        <w:lvlJc w:val="left"/>
        <w:pPr>
          <w:ind w:left="2203" w:hanging="187"/>
        </w:pPr>
        <w:rPr>
          <w:rFonts w:hint="default"/>
        </w:rPr>
      </w:lvl>
    </w:lvlOverride>
    <w:lvlOverride w:ilvl="5">
      <w:startOverride w:val="1"/>
      <w:lvl w:ilvl="5">
        <w:start w:val="1"/>
        <w:numFmt w:val="lowerLetter"/>
        <w:lvlText w:val="(%6)"/>
        <w:lvlJc w:val="left"/>
        <w:pPr>
          <w:ind w:left="2707" w:hanging="187"/>
        </w:pPr>
        <w:rPr>
          <w:rFonts w:hint="default"/>
        </w:rPr>
      </w:lvl>
    </w:lvlOverride>
    <w:lvlOverride w:ilvl="6">
      <w:startOverride w:val="1"/>
      <w:lvl w:ilvl="6">
        <w:start w:val="1"/>
        <w:numFmt w:val="lowerRoman"/>
        <w:lvlText w:val="(%7)"/>
        <w:lvlJc w:val="left"/>
        <w:pPr>
          <w:ind w:left="3211" w:hanging="187"/>
        </w:pPr>
        <w:rPr>
          <w:rFonts w:hint="default"/>
        </w:rPr>
      </w:lvl>
    </w:lvlOverride>
    <w:lvlOverride w:ilvl="7">
      <w:startOverride w:val="1"/>
      <w:lvl w:ilvl="7">
        <w:start w:val="1"/>
        <w:numFmt w:val="lowerLetter"/>
        <w:lvlText w:val="(%8)"/>
        <w:lvlJc w:val="left"/>
        <w:pPr>
          <w:ind w:left="3715" w:hanging="187"/>
        </w:pPr>
        <w:rPr>
          <w:rFonts w:hint="default"/>
        </w:rPr>
      </w:lvl>
    </w:lvlOverride>
    <w:lvlOverride w:ilvl="8">
      <w:startOverride w:val="1"/>
      <w:lvl w:ilvl="8">
        <w:start w:val="1"/>
        <w:numFmt w:val="lowerRoman"/>
        <w:lvlText w:val="(%9)"/>
        <w:lvlJc w:val="left"/>
        <w:pPr>
          <w:ind w:left="4219" w:hanging="187"/>
        </w:pPr>
        <w:rPr>
          <w:rFonts w:hint="default"/>
        </w:rPr>
      </w:lvl>
    </w:lvlOverride>
  </w:num>
  <w:num w:numId="12">
    <w:abstractNumId w:val="1"/>
    <w:lvlOverride w:ilvl="0">
      <w:lvl w:ilvl="0">
        <w:start w:val="1"/>
        <w:numFmt w:val="upperRoman"/>
        <w:lvlText w:val="%1."/>
        <w:lvlJc w:val="right"/>
        <w:pPr>
          <w:ind w:left="360" w:hanging="72"/>
        </w:pPr>
        <w:rPr>
          <w:rFonts w:hint="default"/>
          <w:b/>
          <w:i w:val="0"/>
          <w:color w:val="auto"/>
          <w:sz w:val="24"/>
          <w:u w:val="none"/>
        </w:rPr>
      </w:lvl>
    </w:lvlOverride>
    <w:lvlOverride w:ilv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lvl w:ilvl="2">
        <w:start w:val="1"/>
        <w:numFmt w:val="decimal"/>
        <w:lvlText w:val="%3."/>
        <w:lvlJc w:val="left"/>
        <w:pPr>
          <w:ind w:left="1296" w:hanging="288"/>
        </w:pPr>
        <w:rPr>
          <w:rFonts w:asciiTheme="minorHAnsi" w:hAnsiTheme="minorHAnsi" w:cstheme="minorHAnsi" w:hint="default"/>
          <w:b w:val="0"/>
          <w:i w:val="0"/>
          <w:color w:val="auto"/>
          <w:sz w:val="24"/>
          <w:u w:val="none"/>
        </w:rPr>
      </w:lvl>
    </w:lvlOverride>
    <w:lvlOverride w:ilvl="3">
      <w:lvl w:ilvl="3">
        <w:start w:val="1"/>
        <w:numFmt w:val="lowerLetter"/>
        <w:lvlText w:val="%4)"/>
        <w:lvlJc w:val="left"/>
        <w:pPr>
          <w:ind w:left="1728" w:hanging="288"/>
        </w:pPr>
        <w:rPr>
          <w:rFonts w:ascii="Calibri" w:hAnsi="Calibri" w:hint="default"/>
          <w:b w:val="0"/>
          <w:i w:val="0"/>
          <w:sz w:val="24"/>
        </w:rPr>
      </w:lvl>
    </w:lvlOverride>
    <w:lvlOverride w:ilvl="4">
      <w:lvl w:ilvl="4">
        <w:start w:val="1"/>
        <w:numFmt w:val="lowerRoman"/>
        <w:lvlText w:val="%5."/>
        <w:lvlJc w:val="left"/>
        <w:pPr>
          <w:ind w:left="2304" w:hanging="288"/>
        </w:pPr>
        <w:rPr>
          <w:rFonts w:hint="default"/>
        </w:rPr>
      </w:lvl>
    </w:lvlOverride>
    <w:lvlOverride w:ilvl="5">
      <w:lvl w:ilvl="5">
        <w:start w:val="1"/>
        <w:numFmt w:val="bullet"/>
        <w:lvlText w:val=""/>
        <w:lvlJc w:val="left"/>
        <w:pPr>
          <w:ind w:left="2808" w:hanging="288"/>
        </w:pPr>
        <w:rPr>
          <w:rFonts w:ascii="Symbol" w:hAnsi="Symbol" w:hint="default"/>
          <w:sz w:val="20"/>
        </w:rPr>
      </w:lvl>
    </w:lvlOverride>
    <w:lvlOverride w:ilvl="6">
      <w:lvl w:ilvl="6">
        <w:start w:val="1"/>
        <w:numFmt w:val="lowerRoman"/>
        <w:lvlText w:val="(%7)"/>
        <w:lvlJc w:val="left"/>
        <w:pPr>
          <w:ind w:left="3211" w:hanging="187"/>
        </w:pPr>
        <w:rPr>
          <w:rFonts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13">
    <w:abstractNumId w:val="7"/>
  </w:num>
  <w:num w:numId="14">
    <w:abstractNumId w:val="2"/>
  </w:num>
  <w:num w:numId="15">
    <w:abstractNumId w:val="5"/>
  </w:num>
  <w:num w:numId="16">
    <w:abstractNumId w:val="1"/>
    <w:lvlOverride w:ilvl="0">
      <w:startOverride w:val="6"/>
      <w:lvl w:ilvl="0">
        <w:start w:val="6"/>
        <w:numFmt w:val="upperRoman"/>
        <w:lvlText w:val="%1."/>
        <w:lvlJc w:val="right"/>
        <w:pPr>
          <w:ind w:left="360" w:hanging="72"/>
        </w:pPr>
        <w:rPr>
          <w:rFonts w:hint="default"/>
          <w:b/>
          <w:i w:val="0"/>
          <w:color w:val="auto"/>
          <w:sz w:val="24"/>
          <w:u w:val="none"/>
        </w:rPr>
      </w:lvl>
    </w:lvlOverride>
    <w:lvlOverride w:ilvl="1">
      <w:startOverride w:val="1"/>
      <w:lvl w:ilvl="1">
        <w:start w:val="1"/>
        <w:numFmt w:val="upperLetter"/>
        <w:pStyle w:val="Header"/>
        <w:lvlText w:val="%2."/>
        <w:lvlJc w:val="left"/>
        <w:pPr>
          <w:ind w:left="864" w:hanging="288"/>
        </w:pPr>
        <w:rPr>
          <w:rFonts w:ascii="Calibri" w:hAnsi="Calibri" w:hint="default"/>
          <w:b w:val="0"/>
          <w:i w:val="0"/>
          <w:color w:val="auto"/>
          <w:u w:val="none"/>
        </w:rPr>
      </w:lvl>
    </w:lvlOverride>
    <w:lvlOverride w:ilvl="2">
      <w:startOverride w:val="1"/>
      <w:lvl w:ilvl="2">
        <w:start w:val="1"/>
        <w:numFmt w:val="decimal"/>
        <w:lvlText w:val="%3."/>
        <w:lvlJc w:val="left"/>
        <w:pPr>
          <w:ind w:left="1296" w:hanging="288"/>
        </w:pPr>
        <w:rPr>
          <w:rFonts w:asciiTheme="minorHAnsi" w:hAnsiTheme="minorHAnsi" w:cstheme="minorHAnsi" w:hint="default"/>
          <w:b w:val="0"/>
          <w:i w:val="0"/>
          <w:color w:val="auto"/>
          <w:sz w:val="24"/>
          <w:u w:val="none"/>
        </w:rPr>
      </w:lvl>
    </w:lvlOverride>
    <w:lvlOverride w:ilvl="3">
      <w:startOverride w:val="1"/>
      <w:lvl w:ilvl="3">
        <w:start w:val="1"/>
        <w:numFmt w:val="lowerLetter"/>
        <w:lvlText w:val="%4)"/>
        <w:lvlJc w:val="left"/>
        <w:pPr>
          <w:ind w:left="1818" w:hanging="288"/>
        </w:pPr>
        <w:rPr>
          <w:rFonts w:ascii="Calibri" w:hAnsi="Calibri" w:hint="default"/>
          <w:b w:val="0"/>
          <w:i w:val="0"/>
          <w:sz w:val="24"/>
        </w:rPr>
      </w:lvl>
    </w:lvlOverride>
    <w:lvlOverride w:ilvl="4">
      <w:startOverride w:val="1"/>
      <w:lvl w:ilvl="4">
        <w:start w:val="1"/>
        <w:numFmt w:val="lowerRoman"/>
        <w:lvlText w:val="%5."/>
        <w:lvlJc w:val="left"/>
        <w:pPr>
          <w:ind w:left="2304" w:hanging="288"/>
        </w:pPr>
        <w:rPr>
          <w:rFonts w:hint="default"/>
        </w:rPr>
      </w:lvl>
    </w:lvlOverride>
    <w:lvlOverride w:ilvl="5">
      <w:startOverride w:val="1"/>
      <w:lvl w:ilvl="5">
        <w:start w:val="1"/>
        <w:numFmt w:val="bullet"/>
        <w:lvlText w:val=""/>
        <w:lvlJc w:val="left"/>
        <w:pPr>
          <w:ind w:left="2808" w:hanging="288"/>
        </w:pPr>
        <w:rPr>
          <w:rFonts w:ascii="Symbol" w:hAnsi="Symbol" w:hint="default"/>
          <w:sz w:val="22"/>
          <w:szCs w:val="22"/>
        </w:rPr>
      </w:lvl>
    </w:lvlOverride>
    <w:lvlOverride w:ilvl="6">
      <w:startOverride w:val="1"/>
      <w:lvl w:ilvl="6">
        <w:start w:val="1"/>
        <w:numFmt w:val="bullet"/>
        <w:lvlText w:val="-"/>
        <w:lvlJc w:val="left"/>
        <w:pPr>
          <w:ind w:left="3240" w:hanging="216"/>
        </w:pPr>
        <w:rPr>
          <w:rFonts w:ascii="Calibri" w:hAnsi="Calibri" w:hint="default"/>
        </w:rPr>
      </w:lvl>
    </w:lvlOverride>
    <w:lvlOverride w:ilvl="7">
      <w:startOverride w:val="1"/>
      <w:lvl w:ilvl="7">
        <w:start w:val="1"/>
        <w:numFmt w:val="lowerLetter"/>
        <w:lvlText w:val="(%8)"/>
        <w:lvlJc w:val="left"/>
        <w:pPr>
          <w:ind w:left="3715" w:hanging="187"/>
        </w:pPr>
        <w:rPr>
          <w:rFonts w:hint="default"/>
        </w:rPr>
      </w:lvl>
    </w:lvlOverride>
    <w:lvlOverride w:ilvl="8">
      <w:startOverride w:val="1"/>
      <w:lvl w:ilvl="8">
        <w:start w:val="1"/>
        <w:numFmt w:val="lowerRoman"/>
        <w:lvlText w:val="(%9)"/>
        <w:lvlJc w:val="left"/>
        <w:pPr>
          <w:ind w:left="4219" w:hanging="187"/>
        </w:pPr>
        <w:rPr>
          <w:rFonts w:hint="default"/>
        </w:rPr>
      </w:lvl>
    </w:lvlOverride>
  </w:num>
  <w:num w:numId="17">
    <w:abstractNumId w:val="4"/>
  </w:num>
  <w:num w:numId="18">
    <w:abstractNumId w:val="10"/>
  </w:num>
  <w:num w:numId="19">
    <w:abstractNumId w:val="6"/>
  </w:num>
  <w:num w:numId="20">
    <w:abstractNumId w:val="8"/>
  </w:num>
  <w:num w:numId="21">
    <w:abstractNumId w:val="11"/>
  </w:num>
  <w:num w:numId="22">
    <w:abstractNumId w:val="9"/>
  </w:num>
  <w:num w:numId="23">
    <w:abstractNumId w:val="7"/>
  </w:num>
  <w:num w:numId="24">
    <w:abstractNumId w:val="7"/>
    <w:lvlOverride w:ilvl="0">
      <w:lvl w:ilvl="0">
        <w:start w:val="1"/>
        <w:numFmt w:val="upperRoman"/>
        <w:pStyle w:val="Style1"/>
        <w:lvlText w:val="%1."/>
        <w:lvlJc w:val="right"/>
        <w:pPr>
          <w:ind w:left="216" w:hanging="173"/>
        </w:pPr>
        <w:rPr>
          <w:rFonts w:hint="default"/>
          <w:b/>
          <w:i w:val="0"/>
          <w:color w:val="auto"/>
          <w:sz w:val="24"/>
          <w:u w:val="none"/>
        </w:rPr>
      </w:lvl>
    </w:lvlOverride>
    <w:lvlOverride w:ilvl="1">
      <w:lvl w:ilvl="1">
        <w:start w:val="1"/>
        <w:numFmt w:val="upperLetter"/>
        <w:pStyle w:val="Normal"/>
        <w:lvlText w:val="%2."/>
        <w:lvlJc w:val="left"/>
        <w:pPr>
          <w:ind w:left="648" w:hanging="288"/>
        </w:pPr>
        <w:rPr>
          <w:rFonts w:ascii="Calibri" w:hAnsi="Calibri" w:hint="default"/>
          <w:b w:val="0"/>
          <w:i w:val="0"/>
          <w:color w:val="auto"/>
          <w:u w:val="none"/>
        </w:rPr>
      </w:lvl>
    </w:lvlOverride>
    <w:lvlOverride w:ilvl="2">
      <w:lvl w:ilvl="2">
        <w:start w:val="1"/>
        <w:numFmt w:val="decimal"/>
        <w:lvlText w:val="%3."/>
        <w:lvlJc w:val="left"/>
        <w:pPr>
          <w:ind w:left="1080" w:hanging="288"/>
        </w:pPr>
        <w:rPr>
          <w:rFonts w:asciiTheme="minorHAnsi" w:hAnsiTheme="minorHAnsi" w:cstheme="minorHAnsi" w:hint="default"/>
          <w:b w:val="0"/>
          <w:i w:val="0"/>
          <w:color w:val="auto"/>
          <w:sz w:val="24"/>
          <w:u w:val="none"/>
        </w:rPr>
      </w:lvl>
    </w:lvlOverride>
    <w:lvlOverride w:ilvl="3">
      <w:lvl w:ilvl="3">
        <w:start w:val="1"/>
        <w:numFmt w:val="lowerLetter"/>
        <w:lvlText w:val="%4)"/>
        <w:lvlJc w:val="left"/>
        <w:pPr>
          <w:ind w:left="1512" w:hanging="288"/>
        </w:pPr>
        <w:rPr>
          <w:rFonts w:ascii="Calibri" w:hAnsi="Calibri" w:hint="default"/>
          <w:b w:val="0"/>
          <w:i w:val="0"/>
          <w:sz w:val="24"/>
        </w:rPr>
      </w:lvl>
    </w:lvlOverride>
    <w:lvlOverride w:ilvl="4">
      <w:lvl w:ilvl="4">
        <w:start w:val="1"/>
        <w:numFmt w:val="lowerRoman"/>
        <w:lvlText w:val="%5."/>
        <w:lvlJc w:val="left"/>
        <w:pPr>
          <w:ind w:left="2016" w:hanging="360"/>
        </w:pPr>
        <w:rPr>
          <w:rFonts w:hint="default"/>
        </w:rPr>
      </w:lvl>
    </w:lvlOverride>
    <w:lvlOverride w:ilvl="5">
      <w:lvl w:ilvl="5">
        <w:start w:val="1"/>
        <w:numFmt w:val="bullet"/>
        <w:lvlText w:val=""/>
        <w:lvlJc w:val="left"/>
        <w:pPr>
          <w:ind w:left="2376" w:hanging="216"/>
        </w:pPr>
        <w:rPr>
          <w:rFonts w:ascii="Symbol" w:hAnsi="Symbol" w:hint="default"/>
          <w:sz w:val="20"/>
        </w:rPr>
      </w:lvl>
    </w:lvlOverride>
    <w:lvlOverride w:ilvl="6">
      <w:lvl w:ilvl="6">
        <w:start w:val="1"/>
        <w:numFmt w:val="lowerRoman"/>
        <w:lvlText w:val="(%7)"/>
        <w:lvlJc w:val="left"/>
        <w:pPr>
          <w:ind w:left="2880" w:hanging="360"/>
        </w:pPr>
        <w:rPr>
          <w:rFonts w:hint="default"/>
        </w:rPr>
      </w:lvl>
    </w:lvlOverride>
    <w:lvlOverride w:ilvl="7">
      <w:lvl w:ilvl="7">
        <w:start w:val="1"/>
        <w:numFmt w:val="lowerLetter"/>
        <w:lvlText w:val="(%8)"/>
        <w:lvlJc w:val="left"/>
        <w:pPr>
          <w:ind w:left="3715" w:hanging="187"/>
        </w:pPr>
        <w:rPr>
          <w:rFonts w:hint="default"/>
        </w:rPr>
      </w:lvl>
    </w:lvlOverride>
    <w:lvlOverride w:ilvl="8">
      <w:lvl w:ilvl="8">
        <w:start w:val="1"/>
        <w:numFmt w:val="lowerRoman"/>
        <w:lvlText w:val="(%9)"/>
        <w:lvlJc w:val="left"/>
        <w:pPr>
          <w:ind w:left="4219" w:hanging="187"/>
        </w:pPr>
        <w:rPr>
          <w:rFonts w:hint="default"/>
        </w:rPr>
      </w:lvl>
    </w:lvlOverride>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2"/>
    <w:rsid w:val="00001F3F"/>
    <w:rsid w:val="00002009"/>
    <w:rsid w:val="00002627"/>
    <w:rsid w:val="0000334D"/>
    <w:rsid w:val="00003586"/>
    <w:rsid w:val="00004BEB"/>
    <w:rsid w:val="000066BE"/>
    <w:rsid w:val="000067FC"/>
    <w:rsid w:val="00006A56"/>
    <w:rsid w:val="00010359"/>
    <w:rsid w:val="00010454"/>
    <w:rsid w:val="000109C3"/>
    <w:rsid w:val="00010A72"/>
    <w:rsid w:val="00012422"/>
    <w:rsid w:val="00012B2F"/>
    <w:rsid w:val="00013701"/>
    <w:rsid w:val="00013BD5"/>
    <w:rsid w:val="00013CEE"/>
    <w:rsid w:val="00014FE9"/>
    <w:rsid w:val="000172AE"/>
    <w:rsid w:val="00017DD1"/>
    <w:rsid w:val="000206D5"/>
    <w:rsid w:val="00020852"/>
    <w:rsid w:val="00020FB5"/>
    <w:rsid w:val="00021A75"/>
    <w:rsid w:val="00021D11"/>
    <w:rsid w:val="00022384"/>
    <w:rsid w:val="00023AB2"/>
    <w:rsid w:val="000243E8"/>
    <w:rsid w:val="000249DE"/>
    <w:rsid w:val="0002657C"/>
    <w:rsid w:val="00026FCD"/>
    <w:rsid w:val="0002758D"/>
    <w:rsid w:val="00030321"/>
    <w:rsid w:val="0003034E"/>
    <w:rsid w:val="00030872"/>
    <w:rsid w:val="0003173A"/>
    <w:rsid w:val="00031B42"/>
    <w:rsid w:val="00032216"/>
    <w:rsid w:val="000341C9"/>
    <w:rsid w:val="0003498E"/>
    <w:rsid w:val="00034F19"/>
    <w:rsid w:val="000361ED"/>
    <w:rsid w:val="0003693A"/>
    <w:rsid w:val="0003777D"/>
    <w:rsid w:val="00037C21"/>
    <w:rsid w:val="000406B9"/>
    <w:rsid w:val="00040902"/>
    <w:rsid w:val="000410E2"/>
    <w:rsid w:val="00041597"/>
    <w:rsid w:val="00041B6D"/>
    <w:rsid w:val="0004444F"/>
    <w:rsid w:val="00044984"/>
    <w:rsid w:val="00045C9A"/>
    <w:rsid w:val="00046DF1"/>
    <w:rsid w:val="00050277"/>
    <w:rsid w:val="00052751"/>
    <w:rsid w:val="00052DD9"/>
    <w:rsid w:val="00053874"/>
    <w:rsid w:val="00053C06"/>
    <w:rsid w:val="00054692"/>
    <w:rsid w:val="00055764"/>
    <w:rsid w:val="000557F7"/>
    <w:rsid w:val="00056803"/>
    <w:rsid w:val="00057399"/>
    <w:rsid w:val="00057ABD"/>
    <w:rsid w:val="00060240"/>
    <w:rsid w:val="00060E3D"/>
    <w:rsid w:val="0006214B"/>
    <w:rsid w:val="00063371"/>
    <w:rsid w:val="0006429C"/>
    <w:rsid w:val="00064C88"/>
    <w:rsid w:val="00064D7E"/>
    <w:rsid w:val="000662AA"/>
    <w:rsid w:val="000706CC"/>
    <w:rsid w:val="000707CC"/>
    <w:rsid w:val="00071A11"/>
    <w:rsid w:val="000725BE"/>
    <w:rsid w:val="00074982"/>
    <w:rsid w:val="00074A11"/>
    <w:rsid w:val="00074D8E"/>
    <w:rsid w:val="0007545E"/>
    <w:rsid w:val="00076558"/>
    <w:rsid w:val="00081D43"/>
    <w:rsid w:val="000820F6"/>
    <w:rsid w:val="000833B6"/>
    <w:rsid w:val="00083596"/>
    <w:rsid w:val="000849AF"/>
    <w:rsid w:val="00084B2D"/>
    <w:rsid w:val="00085CE2"/>
    <w:rsid w:val="000873C3"/>
    <w:rsid w:val="00087760"/>
    <w:rsid w:val="00091DC6"/>
    <w:rsid w:val="00092F3D"/>
    <w:rsid w:val="000930A4"/>
    <w:rsid w:val="00093282"/>
    <w:rsid w:val="00093823"/>
    <w:rsid w:val="00094163"/>
    <w:rsid w:val="00094D47"/>
    <w:rsid w:val="000951B1"/>
    <w:rsid w:val="00095348"/>
    <w:rsid w:val="000A0182"/>
    <w:rsid w:val="000A27C2"/>
    <w:rsid w:val="000A3323"/>
    <w:rsid w:val="000A3AF5"/>
    <w:rsid w:val="000A5386"/>
    <w:rsid w:val="000A58C6"/>
    <w:rsid w:val="000A59DE"/>
    <w:rsid w:val="000A5C0D"/>
    <w:rsid w:val="000A63CD"/>
    <w:rsid w:val="000A763A"/>
    <w:rsid w:val="000B04C8"/>
    <w:rsid w:val="000B1AA0"/>
    <w:rsid w:val="000B21DE"/>
    <w:rsid w:val="000B2D0E"/>
    <w:rsid w:val="000B3724"/>
    <w:rsid w:val="000B4607"/>
    <w:rsid w:val="000B525D"/>
    <w:rsid w:val="000B5E39"/>
    <w:rsid w:val="000C0D99"/>
    <w:rsid w:val="000C1E92"/>
    <w:rsid w:val="000C23F6"/>
    <w:rsid w:val="000C39E3"/>
    <w:rsid w:val="000C4086"/>
    <w:rsid w:val="000C4E5C"/>
    <w:rsid w:val="000C6436"/>
    <w:rsid w:val="000C746B"/>
    <w:rsid w:val="000D038A"/>
    <w:rsid w:val="000D0574"/>
    <w:rsid w:val="000D1A51"/>
    <w:rsid w:val="000D32D2"/>
    <w:rsid w:val="000D33AE"/>
    <w:rsid w:val="000D406C"/>
    <w:rsid w:val="000D444F"/>
    <w:rsid w:val="000D495F"/>
    <w:rsid w:val="000D4CB5"/>
    <w:rsid w:val="000D57A4"/>
    <w:rsid w:val="000D6FB3"/>
    <w:rsid w:val="000D70B8"/>
    <w:rsid w:val="000E023F"/>
    <w:rsid w:val="000E0A42"/>
    <w:rsid w:val="000E1423"/>
    <w:rsid w:val="000E1EF5"/>
    <w:rsid w:val="000E201E"/>
    <w:rsid w:val="000E25E8"/>
    <w:rsid w:val="000E50AE"/>
    <w:rsid w:val="000E5CB3"/>
    <w:rsid w:val="000E6075"/>
    <w:rsid w:val="000E68B9"/>
    <w:rsid w:val="000E747F"/>
    <w:rsid w:val="000F209F"/>
    <w:rsid w:val="000F38A0"/>
    <w:rsid w:val="000F3DBA"/>
    <w:rsid w:val="000F41EC"/>
    <w:rsid w:val="000F4EDC"/>
    <w:rsid w:val="000F73DB"/>
    <w:rsid w:val="0010035E"/>
    <w:rsid w:val="00100AD5"/>
    <w:rsid w:val="00100C65"/>
    <w:rsid w:val="00100CE9"/>
    <w:rsid w:val="00100F6C"/>
    <w:rsid w:val="00101455"/>
    <w:rsid w:val="00101DBE"/>
    <w:rsid w:val="00103007"/>
    <w:rsid w:val="001030A9"/>
    <w:rsid w:val="001037E6"/>
    <w:rsid w:val="00103EBA"/>
    <w:rsid w:val="00104861"/>
    <w:rsid w:val="001048C6"/>
    <w:rsid w:val="00104963"/>
    <w:rsid w:val="00105D3C"/>
    <w:rsid w:val="001116F0"/>
    <w:rsid w:val="00111B02"/>
    <w:rsid w:val="00114644"/>
    <w:rsid w:val="00114971"/>
    <w:rsid w:val="00114BBD"/>
    <w:rsid w:val="00114D95"/>
    <w:rsid w:val="0011518D"/>
    <w:rsid w:val="001152BE"/>
    <w:rsid w:val="00120CFD"/>
    <w:rsid w:val="00122EC3"/>
    <w:rsid w:val="00122FFD"/>
    <w:rsid w:val="001234CF"/>
    <w:rsid w:val="00126578"/>
    <w:rsid w:val="00126773"/>
    <w:rsid w:val="0012768B"/>
    <w:rsid w:val="001319A8"/>
    <w:rsid w:val="001319F1"/>
    <w:rsid w:val="00132516"/>
    <w:rsid w:val="00132C07"/>
    <w:rsid w:val="00133674"/>
    <w:rsid w:val="00134168"/>
    <w:rsid w:val="001350B9"/>
    <w:rsid w:val="0014153E"/>
    <w:rsid w:val="001415F0"/>
    <w:rsid w:val="001423C4"/>
    <w:rsid w:val="0014262E"/>
    <w:rsid w:val="00142B96"/>
    <w:rsid w:val="00144EE0"/>
    <w:rsid w:val="001459DA"/>
    <w:rsid w:val="00145D2C"/>
    <w:rsid w:val="00146CAA"/>
    <w:rsid w:val="0015128D"/>
    <w:rsid w:val="00151A6B"/>
    <w:rsid w:val="0015366A"/>
    <w:rsid w:val="00153AB6"/>
    <w:rsid w:val="00154DD8"/>
    <w:rsid w:val="00155E5A"/>
    <w:rsid w:val="0015704E"/>
    <w:rsid w:val="001574F1"/>
    <w:rsid w:val="00157D14"/>
    <w:rsid w:val="001602FD"/>
    <w:rsid w:val="00160888"/>
    <w:rsid w:val="00160E56"/>
    <w:rsid w:val="00161634"/>
    <w:rsid w:val="00161F09"/>
    <w:rsid w:val="001624EC"/>
    <w:rsid w:val="001631AB"/>
    <w:rsid w:val="00163470"/>
    <w:rsid w:val="00163951"/>
    <w:rsid w:val="00163A42"/>
    <w:rsid w:val="0016401A"/>
    <w:rsid w:val="001642D8"/>
    <w:rsid w:val="00164DF9"/>
    <w:rsid w:val="00165B67"/>
    <w:rsid w:val="00165B68"/>
    <w:rsid w:val="00165CD6"/>
    <w:rsid w:val="00166473"/>
    <w:rsid w:val="001669A7"/>
    <w:rsid w:val="0016721F"/>
    <w:rsid w:val="0017058D"/>
    <w:rsid w:val="001718AE"/>
    <w:rsid w:val="00172449"/>
    <w:rsid w:val="00173080"/>
    <w:rsid w:val="0017379C"/>
    <w:rsid w:val="001740BA"/>
    <w:rsid w:val="00174DCE"/>
    <w:rsid w:val="00175B6B"/>
    <w:rsid w:val="00175FE1"/>
    <w:rsid w:val="001762C7"/>
    <w:rsid w:val="00176318"/>
    <w:rsid w:val="00176C14"/>
    <w:rsid w:val="0018152B"/>
    <w:rsid w:val="00181E1D"/>
    <w:rsid w:val="00183410"/>
    <w:rsid w:val="00186265"/>
    <w:rsid w:val="0018639F"/>
    <w:rsid w:val="0018652C"/>
    <w:rsid w:val="00186685"/>
    <w:rsid w:val="00186723"/>
    <w:rsid w:val="00193034"/>
    <w:rsid w:val="00193C44"/>
    <w:rsid w:val="001947D4"/>
    <w:rsid w:val="00195227"/>
    <w:rsid w:val="0019543B"/>
    <w:rsid w:val="001969EF"/>
    <w:rsid w:val="001978E4"/>
    <w:rsid w:val="00197F17"/>
    <w:rsid w:val="001A07CB"/>
    <w:rsid w:val="001A1938"/>
    <w:rsid w:val="001A3067"/>
    <w:rsid w:val="001A3113"/>
    <w:rsid w:val="001A4521"/>
    <w:rsid w:val="001A4BD8"/>
    <w:rsid w:val="001A6357"/>
    <w:rsid w:val="001A7959"/>
    <w:rsid w:val="001A7E25"/>
    <w:rsid w:val="001B154E"/>
    <w:rsid w:val="001B1CCF"/>
    <w:rsid w:val="001B23C7"/>
    <w:rsid w:val="001B2726"/>
    <w:rsid w:val="001B30E5"/>
    <w:rsid w:val="001B59A0"/>
    <w:rsid w:val="001B6F41"/>
    <w:rsid w:val="001B70A7"/>
    <w:rsid w:val="001C1B7A"/>
    <w:rsid w:val="001C1DCD"/>
    <w:rsid w:val="001C2C79"/>
    <w:rsid w:val="001C3AAC"/>
    <w:rsid w:val="001C6695"/>
    <w:rsid w:val="001C66B8"/>
    <w:rsid w:val="001C6CD5"/>
    <w:rsid w:val="001C6F28"/>
    <w:rsid w:val="001D0467"/>
    <w:rsid w:val="001D0B21"/>
    <w:rsid w:val="001D1745"/>
    <w:rsid w:val="001D21B4"/>
    <w:rsid w:val="001D225A"/>
    <w:rsid w:val="001D2C67"/>
    <w:rsid w:val="001D2EAC"/>
    <w:rsid w:val="001D467E"/>
    <w:rsid w:val="001D4AFC"/>
    <w:rsid w:val="001D6050"/>
    <w:rsid w:val="001E048B"/>
    <w:rsid w:val="001E0C9A"/>
    <w:rsid w:val="001E10A2"/>
    <w:rsid w:val="001E240D"/>
    <w:rsid w:val="001E3F1B"/>
    <w:rsid w:val="001E3FE1"/>
    <w:rsid w:val="001E40E4"/>
    <w:rsid w:val="001E46DB"/>
    <w:rsid w:val="001E4FC1"/>
    <w:rsid w:val="001F0EC6"/>
    <w:rsid w:val="001F104F"/>
    <w:rsid w:val="001F124B"/>
    <w:rsid w:val="001F17EB"/>
    <w:rsid w:val="001F1A05"/>
    <w:rsid w:val="001F353E"/>
    <w:rsid w:val="001F3E38"/>
    <w:rsid w:val="001F49B2"/>
    <w:rsid w:val="001F4C6D"/>
    <w:rsid w:val="001F58CE"/>
    <w:rsid w:val="001F6289"/>
    <w:rsid w:val="001F7AA4"/>
    <w:rsid w:val="0020075C"/>
    <w:rsid w:val="00201798"/>
    <w:rsid w:val="00201CFE"/>
    <w:rsid w:val="0020202A"/>
    <w:rsid w:val="002032D8"/>
    <w:rsid w:val="002047B6"/>
    <w:rsid w:val="00205221"/>
    <w:rsid w:val="00205BD1"/>
    <w:rsid w:val="00205CBD"/>
    <w:rsid w:val="002116A5"/>
    <w:rsid w:val="00211D89"/>
    <w:rsid w:val="00213005"/>
    <w:rsid w:val="00213B2D"/>
    <w:rsid w:val="00213B9F"/>
    <w:rsid w:val="00215324"/>
    <w:rsid w:val="00215731"/>
    <w:rsid w:val="00215C33"/>
    <w:rsid w:val="00215F8F"/>
    <w:rsid w:val="0021780D"/>
    <w:rsid w:val="00217BF9"/>
    <w:rsid w:val="00220235"/>
    <w:rsid w:val="002207DD"/>
    <w:rsid w:val="00221662"/>
    <w:rsid w:val="00221C17"/>
    <w:rsid w:val="00221D28"/>
    <w:rsid w:val="00222532"/>
    <w:rsid w:val="00222980"/>
    <w:rsid w:val="00223648"/>
    <w:rsid w:val="002253DB"/>
    <w:rsid w:val="002254CC"/>
    <w:rsid w:val="002254F3"/>
    <w:rsid w:val="00226CFC"/>
    <w:rsid w:val="002305A6"/>
    <w:rsid w:val="00231A95"/>
    <w:rsid w:val="00232170"/>
    <w:rsid w:val="0023291E"/>
    <w:rsid w:val="00234966"/>
    <w:rsid w:val="00237246"/>
    <w:rsid w:val="0023738C"/>
    <w:rsid w:val="0024143A"/>
    <w:rsid w:val="002418DC"/>
    <w:rsid w:val="00242000"/>
    <w:rsid w:val="00242E4A"/>
    <w:rsid w:val="002433BB"/>
    <w:rsid w:val="00243C30"/>
    <w:rsid w:val="00243D49"/>
    <w:rsid w:val="00243FF8"/>
    <w:rsid w:val="00244343"/>
    <w:rsid w:val="00245DF8"/>
    <w:rsid w:val="00245FE7"/>
    <w:rsid w:val="002462BD"/>
    <w:rsid w:val="00247BF3"/>
    <w:rsid w:val="002503E2"/>
    <w:rsid w:val="00251974"/>
    <w:rsid w:val="002541D6"/>
    <w:rsid w:val="0025431C"/>
    <w:rsid w:val="002544BC"/>
    <w:rsid w:val="00255588"/>
    <w:rsid w:val="00260E0B"/>
    <w:rsid w:val="0026149B"/>
    <w:rsid w:val="0026216B"/>
    <w:rsid w:val="00263BA8"/>
    <w:rsid w:val="00265D0C"/>
    <w:rsid w:val="00266A27"/>
    <w:rsid w:val="002676E8"/>
    <w:rsid w:val="002700C2"/>
    <w:rsid w:val="002709F1"/>
    <w:rsid w:val="00271360"/>
    <w:rsid w:val="00271477"/>
    <w:rsid w:val="0027228D"/>
    <w:rsid w:val="002724D6"/>
    <w:rsid w:val="002735BD"/>
    <w:rsid w:val="0027420B"/>
    <w:rsid w:val="002754B1"/>
    <w:rsid w:val="00275AF7"/>
    <w:rsid w:val="0027741D"/>
    <w:rsid w:val="00281101"/>
    <w:rsid w:val="00282CD7"/>
    <w:rsid w:val="00283B7B"/>
    <w:rsid w:val="0028406B"/>
    <w:rsid w:val="00284450"/>
    <w:rsid w:val="00284CF2"/>
    <w:rsid w:val="00284E59"/>
    <w:rsid w:val="002851EA"/>
    <w:rsid w:val="00286C56"/>
    <w:rsid w:val="00290A72"/>
    <w:rsid w:val="00291071"/>
    <w:rsid w:val="00291618"/>
    <w:rsid w:val="00291917"/>
    <w:rsid w:val="00292857"/>
    <w:rsid w:val="002929B1"/>
    <w:rsid w:val="002940FE"/>
    <w:rsid w:val="00294C5B"/>
    <w:rsid w:val="00295FDC"/>
    <w:rsid w:val="002963B1"/>
    <w:rsid w:val="002A0414"/>
    <w:rsid w:val="002A0DEE"/>
    <w:rsid w:val="002A10F8"/>
    <w:rsid w:val="002A2899"/>
    <w:rsid w:val="002A39CF"/>
    <w:rsid w:val="002A53B8"/>
    <w:rsid w:val="002A6457"/>
    <w:rsid w:val="002A650F"/>
    <w:rsid w:val="002A68C4"/>
    <w:rsid w:val="002A6A84"/>
    <w:rsid w:val="002A6BBE"/>
    <w:rsid w:val="002A6E72"/>
    <w:rsid w:val="002B06D9"/>
    <w:rsid w:val="002B16CB"/>
    <w:rsid w:val="002B201F"/>
    <w:rsid w:val="002B26E7"/>
    <w:rsid w:val="002B2A67"/>
    <w:rsid w:val="002B2C3E"/>
    <w:rsid w:val="002B41DC"/>
    <w:rsid w:val="002B4452"/>
    <w:rsid w:val="002B593A"/>
    <w:rsid w:val="002B6410"/>
    <w:rsid w:val="002B69CD"/>
    <w:rsid w:val="002B6C00"/>
    <w:rsid w:val="002B7C98"/>
    <w:rsid w:val="002B7EBC"/>
    <w:rsid w:val="002C122C"/>
    <w:rsid w:val="002C2B79"/>
    <w:rsid w:val="002C3089"/>
    <w:rsid w:val="002C30EA"/>
    <w:rsid w:val="002C3DCD"/>
    <w:rsid w:val="002C4685"/>
    <w:rsid w:val="002C49CA"/>
    <w:rsid w:val="002C4EE4"/>
    <w:rsid w:val="002C5A70"/>
    <w:rsid w:val="002C63CC"/>
    <w:rsid w:val="002C6788"/>
    <w:rsid w:val="002C6949"/>
    <w:rsid w:val="002C7611"/>
    <w:rsid w:val="002C7969"/>
    <w:rsid w:val="002D1005"/>
    <w:rsid w:val="002D190F"/>
    <w:rsid w:val="002D1C9E"/>
    <w:rsid w:val="002D1D41"/>
    <w:rsid w:val="002D23A7"/>
    <w:rsid w:val="002D35E2"/>
    <w:rsid w:val="002D382C"/>
    <w:rsid w:val="002D45DF"/>
    <w:rsid w:val="002D4CA9"/>
    <w:rsid w:val="002D5238"/>
    <w:rsid w:val="002E0586"/>
    <w:rsid w:val="002E0940"/>
    <w:rsid w:val="002E0FB3"/>
    <w:rsid w:val="002E1441"/>
    <w:rsid w:val="002E186C"/>
    <w:rsid w:val="002E3405"/>
    <w:rsid w:val="002E3978"/>
    <w:rsid w:val="002E4293"/>
    <w:rsid w:val="002E459B"/>
    <w:rsid w:val="002E53DD"/>
    <w:rsid w:val="002E5DE9"/>
    <w:rsid w:val="002E6940"/>
    <w:rsid w:val="002E7834"/>
    <w:rsid w:val="002E7F8A"/>
    <w:rsid w:val="002F0A71"/>
    <w:rsid w:val="002F0E46"/>
    <w:rsid w:val="002F15D4"/>
    <w:rsid w:val="002F3E50"/>
    <w:rsid w:val="002F443F"/>
    <w:rsid w:val="002F4AE9"/>
    <w:rsid w:val="002F57C0"/>
    <w:rsid w:val="002F5C25"/>
    <w:rsid w:val="002F7C41"/>
    <w:rsid w:val="003003E4"/>
    <w:rsid w:val="00302467"/>
    <w:rsid w:val="00302BF9"/>
    <w:rsid w:val="00302CD9"/>
    <w:rsid w:val="00306501"/>
    <w:rsid w:val="00306CA2"/>
    <w:rsid w:val="003107D4"/>
    <w:rsid w:val="003137A2"/>
    <w:rsid w:val="00314D09"/>
    <w:rsid w:val="00315EAD"/>
    <w:rsid w:val="00316CD3"/>
    <w:rsid w:val="0031716F"/>
    <w:rsid w:val="00320D72"/>
    <w:rsid w:val="00321B0C"/>
    <w:rsid w:val="00322FE7"/>
    <w:rsid w:val="00326E41"/>
    <w:rsid w:val="00327894"/>
    <w:rsid w:val="00330251"/>
    <w:rsid w:val="00330981"/>
    <w:rsid w:val="00330BE5"/>
    <w:rsid w:val="003344B4"/>
    <w:rsid w:val="00334558"/>
    <w:rsid w:val="00334D3A"/>
    <w:rsid w:val="003364FE"/>
    <w:rsid w:val="00336CCE"/>
    <w:rsid w:val="003370F5"/>
    <w:rsid w:val="00337D7D"/>
    <w:rsid w:val="003415B3"/>
    <w:rsid w:val="00341917"/>
    <w:rsid w:val="00341A60"/>
    <w:rsid w:val="00342517"/>
    <w:rsid w:val="003429DA"/>
    <w:rsid w:val="003437C3"/>
    <w:rsid w:val="00343DED"/>
    <w:rsid w:val="0034430E"/>
    <w:rsid w:val="00344524"/>
    <w:rsid w:val="00344ACC"/>
    <w:rsid w:val="00345056"/>
    <w:rsid w:val="003468E0"/>
    <w:rsid w:val="00346C40"/>
    <w:rsid w:val="00346E77"/>
    <w:rsid w:val="003471E4"/>
    <w:rsid w:val="0034730D"/>
    <w:rsid w:val="003476BC"/>
    <w:rsid w:val="00350677"/>
    <w:rsid w:val="003506D1"/>
    <w:rsid w:val="00350A57"/>
    <w:rsid w:val="00350A99"/>
    <w:rsid w:val="003512BA"/>
    <w:rsid w:val="003518F3"/>
    <w:rsid w:val="00352306"/>
    <w:rsid w:val="00352659"/>
    <w:rsid w:val="00352BD4"/>
    <w:rsid w:val="00352C30"/>
    <w:rsid w:val="00352D1B"/>
    <w:rsid w:val="003548AB"/>
    <w:rsid w:val="00354D85"/>
    <w:rsid w:val="00355250"/>
    <w:rsid w:val="00355F85"/>
    <w:rsid w:val="00357C6F"/>
    <w:rsid w:val="00357D5F"/>
    <w:rsid w:val="003608F3"/>
    <w:rsid w:val="00360A9B"/>
    <w:rsid w:val="00361361"/>
    <w:rsid w:val="00361E8A"/>
    <w:rsid w:val="003631D6"/>
    <w:rsid w:val="003636B4"/>
    <w:rsid w:val="00363DFC"/>
    <w:rsid w:val="00364B69"/>
    <w:rsid w:val="0036558F"/>
    <w:rsid w:val="00365FF1"/>
    <w:rsid w:val="003675CE"/>
    <w:rsid w:val="00367776"/>
    <w:rsid w:val="003703E4"/>
    <w:rsid w:val="00370719"/>
    <w:rsid w:val="00371433"/>
    <w:rsid w:val="00371969"/>
    <w:rsid w:val="00371C08"/>
    <w:rsid w:val="00372F84"/>
    <w:rsid w:val="003731AA"/>
    <w:rsid w:val="00373882"/>
    <w:rsid w:val="00374299"/>
    <w:rsid w:val="003755B4"/>
    <w:rsid w:val="0037796B"/>
    <w:rsid w:val="00377CC7"/>
    <w:rsid w:val="00377D8E"/>
    <w:rsid w:val="003804A9"/>
    <w:rsid w:val="003807B9"/>
    <w:rsid w:val="00380B0F"/>
    <w:rsid w:val="00380B5E"/>
    <w:rsid w:val="00380C28"/>
    <w:rsid w:val="00381474"/>
    <w:rsid w:val="00381764"/>
    <w:rsid w:val="00381F82"/>
    <w:rsid w:val="00382AF6"/>
    <w:rsid w:val="00382D20"/>
    <w:rsid w:val="00383B5B"/>
    <w:rsid w:val="00383DD4"/>
    <w:rsid w:val="003845DA"/>
    <w:rsid w:val="00384CEA"/>
    <w:rsid w:val="003852A8"/>
    <w:rsid w:val="00385D65"/>
    <w:rsid w:val="0038607F"/>
    <w:rsid w:val="00386572"/>
    <w:rsid w:val="00386E77"/>
    <w:rsid w:val="00387244"/>
    <w:rsid w:val="00387B75"/>
    <w:rsid w:val="0039015F"/>
    <w:rsid w:val="003905FE"/>
    <w:rsid w:val="00390727"/>
    <w:rsid w:val="0039118F"/>
    <w:rsid w:val="00392400"/>
    <w:rsid w:val="003928D1"/>
    <w:rsid w:val="0039455F"/>
    <w:rsid w:val="00394CDF"/>
    <w:rsid w:val="00394FCF"/>
    <w:rsid w:val="0039615C"/>
    <w:rsid w:val="003971BF"/>
    <w:rsid w:val="003972C0"/>
    <w:rsid w:val="003A056D"/>
    <w:rsid w:val="003A0D2A"/>
    <w:rsid w:val="003A1225"/>
    <w:rsid w:val="003A19A1"/>
    <w:rsid w:val="003A1BA1"/>
    <w:rsid w:val="003A1DB5"/>
    <w:rsid w:val="003A1E92"/>
    <w:rsid w:val="003A238A"/>
    <w:rsid w:val="003A23AC"/>
    <w:rsid w:val="003A3249"/>
    <w:rsid w:val="003A3D78"/>
    <w:rsid w:val="003A3FBF"/>
    <w:rsid w:val="003A4212"/>
    <w:rsid w:val="003A4403"/>
    <w:rsid w:val="003A4F6A"/>
    <w:rsid w:val="003A52EA"/>
    <w:rsid w:val="003A58D9"/>
    <w:rsid w:val="003A5A08"/>
    <w:rsid w:val="003A5EF1"/>
    <w:rsid w:val="003A6B29"/>
    <w:rsid w:val="003A6F58"/>
    <w:rsid w:val="003A7D7C"/>
    <w:rsid w:val="003A7DC8"/>
    <w:rsid w:val="003B1227"/>
    <w:rsid w:val="003B2542"/>
    <w:rsid w:val="003B3050"/>
    <w:rsid w:val="003B40B9"/>
    <w:rsid w:val="003B4B6A"/>
    <w:rsid w:val="003B586A"/>
    <w:rsid w:val="003B640F"/>
    <w:rsid w:val="003B7424"/>
    <w:rsid w:val="003B7A7F"/>
    <w:rsid w:val="003C00C6"/>
    <w:rsid w:val="003C07A8"/>
    <w:rsid w:val="003C13C7"/>
    <w:rsid w:val="003C1E4B"/>
    <w:rsid w:val="003C282B"/>
    <w:rsid w:val="003C2EF1"/>
    <w:rsid w:val="003C31D6"/>
    <w:rsid w:val="003C466D"/>
    <w:rsid w:val="003C4A3B"/>
    <w:rsid w:val="003C57FF"/>
    <w:rsid w:val="003C5B2D"/>
    <w:rsid w:val="003C6E26"/>
    <w:rsid w:val="003C7384"/>
    <w:rsid w:val="003C7FAC"/>
    <w:rsid w:val="003D016A"/>
    <w:rsid w:val="003D0194"/>
    <w:rsid w:val="003D03E3"/>
    <w:rsid w:val="003D0D48"/>
    <w:rsid w:val="003D128E"/>
    <w:rsid w:val="003D56F9"/>
    <w:rsid w:val="003D60E1"/>
    <w:rsid w:val="003D7A1C"/>
    <w:rsid w:val="003E056E"/>
    <w:rsid w:val="003E0A9E"/>
    <w:rsid w:val="003E1880"/>
    <w:rsid w:val="003E1EAF"/>
    <w:rsid w:val="003E2309"/>
    <w:rsid w:val="003E27B4"/>
    <w:rsid w:val="003E3CBF"/>
    <w:rsid w:val="003E3F73"/>
    <w:rsid w:val="003E5FF3"/>
    <w:rsid w:val="003E6261"/>
    <w:rsid w:val="003E6F03"/>
    <w:rsid w:val="003F0056"/>
    <w:rsid w:val="003F0C33"/>
    <w:rsid w:val="003F0F30"/>
    <w:rsid w:val="003F1248"/>
    <w:rsid w:val="003F1617"/>
    <w:rsid w:val="003F16DF"/>
    <w:rsid w:val="003F2BFB"/>
    <w:rsid w:val="003F2C43"/>
    <w:rsid w:val="003F2EAB"/>
    <w:rsid w:val="003F4002"/>
    <w:rsid w:val="003F469F"/>
    <w:rsid w:val="003F7394"/>
    <w:rsid w:val="004004A2"/>
    <w:rsid w:val="004008D0"/>
    <w:rsid w:val="00401884"/>
    <w:rsid w:val="00401FBC"/>
    <w:rsid w:val="004020D4"/>
    <w:rsid w:val="00402C62"/>
    <w:rsid w:val="00402F1F"/>
    <w:rsid w:val="004043E7"/>
    <w:rsid w:val="00405362"/>
    <w:rsid w:val="00405A16"/>
    <w:rsid w:val="0040619F"/>
    <w:rsid w:val="00406831"/>
    <w:rsid w:val="00406F63"/>
    <w:rsid w:val="00410E0F"/>
    <w:rsid w:val="004111A4"/>
    <w:rsid w:val="00412D47"/>
    <w:rsid w:val="0041461B"/>
    <w:rsid w:val="004146C9"/>
    <w:rsid w:val="00415261"/>
    <w:rsid w:val="004159A3"/>
    <w:rsid w:val="0041617E"/>
    <w:rsid w:val="00416D6B"/>
    <w:rsid w:val="00421A99"/>
    <w:rsid w:val="00421BDA"/>
    <w:rsid w:val="00421BF4"/>
    <w:rsid w:val="00422163"/>
    <w:rsid w:val="0042274B"/>
    <w:rsid w:val="00423F36"/>
    <w:rsid w:val="0042483C"/>
    <w:rsid w:val="004249EE"/>
    <w:rsid w:val="00425D46"/>
    <w:rsid w:val="00425D4A"/>
    <w:rsid w:val="0042637D"/>
    <w:rsid w:val="00426930"/>
    <w:rsid w:val="00430446"/>
    <w:rsid w:val="00430627"/>
    <w:rsid w:val="00430DE5"/>
    <w:rsid w:val="004321C9"/>
    <w:rsid w:val="004349A4"/>
    <w:rsid w:val="004353F3"/>
    <w:rsid w:val="00435A6E"/>
    <w:rsid w:val="00435FE8"/>
    <w:rsid w:val="004365C3"/>
    <w:rsid w:val="00436AC7"/>
    <w:rsid w:val="004378FE"/>
    <w:rsid w:val="00437A57"/>
    <w:rsid w:val="0044059E"/>
    <w:rsid w:val="004410BC"/>
    <w:rsid w:val="0044238B"/>
    <w:rsid w:val="00442528"/>
    <w:rsid w:val="004425A2"/>
    <w:rsid w:val="00442A80"/>
    <w:rsid w:val="00442D0E"/>
    <w:rsid w:val="004430F2"/>
    <w:rsid w:val="00444E25"/>
    <w:rsid w:val="00445306"/>
    <w:rsid w:val="00445CAE"/>
    <w:rsid w:val="00446D1F"/>
    <w:rsid w:val="00446EB1"/>
    <w:rsid w:val="00447C9C"/>
    <w:rsid w:val="00450EB8"/>
    <w:rsid w:val="00453916"/>
    <w:rsid w:val="00453921"/>
    <w:rsid w:val="004545BB"/>
    <w:rsid w:val="00454AB0"/>
    <w:rsid w:val="00455402"/>
    <w:rsid w:val="004557D9"/>
    <w:rsid w:val="004568BA"/>
    <w:rsid w:val="00456C8C"/>
    <w:rsid w:val="004576C2"/>
    <w:rsid w:val="00460D6A"/>
    <w:rsid w:val="004611A3"/>
    <w:rsid w:val="00461B31"/>
    <w:rsid w:val="004629DF"/>
    <w:rsid w:val="00462BFD"/>
    <w:rsid w:val="004634AF"/>
    <w:rsid w:val="004637BE"/>
    <w:rsid w:val="00463D95"/>
    <w:rsid w:val="0046459D"/>
    <w:rsid w:val="00466070"/>
    <w:rsid w:val="00466622"/>
    <w:rsid w:val="004668CB"/>
    <w:rsid w:val="004670A5"/>
    <w:rsid w:val="00467C18"/>
    <w:rsid w:val="00467E04"/>
    <w:rsid w:val="00470240"/>
    <w:rsid w:val="00472299"/>
    <w:rsid w:val="00472526"/>
    <w:rsid w:val="00472FAD"/>
    <w:rsid w:val="00473D94"/>
    <w:rsid w:val="00473E52"/>
    <w:rsid w:val="0047495B"/>
    <w:rsid w:val="0047535B"/>
    <w:rsid w:val="00475712"/>
    <w:rsid w:val="00475D55"/>
    <w:rsid w:val="0047680D"/>
    <w:rsid w:val="00476A95"/>
    <w:rsid w:val="00476F17"/>
    <w:rsid w:val="004777DC"/>
    <w:rsid w:val="004800CE"/>
    <w:rsid w:val="0048018B"/>
    <w:rsid w:val="0048037D"/>
    <w:rsid w:val="00483944"/>
    <w:rsid w:val="00483A9C"/>
    <w:rsid w:val="004841AB"/>
    <w:rsid w:val="004845E7"/>
    <w:rsid w:val="00485677"/>
    <w:rsid w:val="00485E02"/>
    <w:rsid w:val="00485F10"/>
    <w:rsid w:val="004868C5"/>
    <w:rsid w:val="00486BDD"/>
    <w:rsid w:val="00486E01"/>
    <w:rsid w:val="00486EEC"/>
    <w:rsid w:val="00487682"/>
    <w:rsid w:val="004902FE"/>
    <w:rsid w:val="004915FB"/>
    <w:rsid w:val="00491D31"/>
    <w:rsid w:val="00491D65"/>
    <w:rsid w:val="00493E83"/>
    <w:rsid w:val="00494008"/>
    <w:rsid w:val="0049402B"/>
    <w:rsid w:val="004946E2"/>
    <w:rsid w:val="00495126"/>
    <w:rsid w:val="00496917"/>
    <w:rsid w:val="004970F6"/>
    <w:rsid w:val="004974D9"/>
    <w:rsid w:val="0049769B"/>
    <w:rsid w:val="00497A83"/>
    <w:rsid w:val="004A096E"/>
    <w:rsid w:val="004A0A19"/>
    <w:rsid w:val="004A22CF"/>
    <w:rsid w:val="004A328E"/>
    <w:rsid w:val="004A375B"/>
    <w:rsid w:val="004A467A"/>
    <w:rsid w:val="004A497F"/>
    <w:rsid w:val="004A49EA"/>
    <w:rsid w:val="004A4EEE"/>
    <w:rsid w:val="004A50FB"/>
    <w:rsid w:val="004A524A"/>
    <w:rsid w:val="004A726A"/>
    <w:rsid w:val="004A7E02"/>
    <w:rsid w:val="004B0A55"/>
    <w:rsid w:val="004B0B7C"/>
    <w:rsid w:val="004B1A47"/>
    <w:rsid w:val="004B2860"/>
    <w:rsid w:val="004B2E6E"/>
    <w:rsid w:val="004B45A4"/>
    <w:rsid w:val="004B4674"/>
    <w:rsid w:val="004B6AB6"/>
    <w:rsid w:val="004C00B7"/>
    <w:rsid w:val="004C086E"/>
    <w:rsid w:val="004C1169"/>
    <w:rsid w:val="004C13B5"/>
    <w:rsid w:val="004C13E1"/>
    <w:rsid w:val="004C1C1E"/>
    <w:rsid w:val="004C26EA"/>
    <w:rsid w:val="004C2BD9"/>
    <w:rsid w:val="004C414C"/>
    <w:rsid w:val="004C4B5D"/>
    <w:rsid w:val="004C502B"/>
    <w:rsid w:val="004C559B"/>
    <w:rsid w:val="004C58E0"/>
    <w:rsid w:val="004C59A6"/>
    <w:rsid w:val="004C64A5"/>
    <w:rsid w:val="004C6E40"/>
    <w:rsid w:val="004D0941"/>
    <w:rsid w:val="004D0B32"/>
    <w:rsid w:val="004D0D40"/>
    <w:rsid w:val="004D35D4"/>
    <w:rsid w:val="004D3826"/>
    <w:rsid w:val="004D6195"/>
    <w:rsid w:val="004D6FC4"/>
    <w:rsid w:val="004D7369"/>
    <w:rsid w:val="004D7F89"/>
    <w:rsid w:val="004E0225"/>
    <w:rsid w:val="004E151E"/>
    <w:rsid w:val="004E16F8"/>
    <w:rsid w:val="004E415C"/>
    <w:rsid w:val="004E49BD"/>
    <w:rsid w:val="004E6733"/>
    <w:rsid w:val="004E6931"/>
    <w:rsid w:val="004E7136"/>
    <w:rsid w:val="004E7822"/>
    <w:rsid w:val="004F03EA"/>
    <w:rsid w:val="004F0A33"/>
    <w:rsid w:val="004F0B40"/>
    <w:rsid w:val="004F0C68"/>
    <w:rsid w:val="004F267C"/>
    <w:rsid w:val="004F3708"/>
    <w:rsid w:val="004F4A38"/>
    <w:rsid w:val="004F571E"/>
    <w:rsid w:val="004F5C61"/>
    <w:rsid w:val="004F640E"/>
    <w:rsid w:val="004F6AA8"/>
    <w:rsid w:val="004F72A4"/>
    <w:rsid w:val="004F7455"/>
    <w:rsid w:val="004F750D"/>
    <w:rsid w:val="004F77A4"/>
    <w:rsid w:val="00500995"/>
    <w:rsid w:val="00502800"/>
    <w:rsid w:val="005036F2"/>
    <w:rsid w:val="005038DB"/>
    <w:rsid w:val="00504B03"/>
    <w:rsid w:val="0050582B"/>
    <w:rsid w:val="00510496"/>
    <w:rsid w:val="00511AE2"/>
    <w:rsid w:val="00512546"/>
    <w:rsid w:val="00512900"/>
    <w:rsid w:val="005129F0"/>
    <w:rsid w:val="00512D53"/>
    <w:rsid w:val="00512FDD"/>
    <w:rsid w:val="005134B9"/>
    <w:rsid w:val="00513BAB"/>
    <w:rsid w:val="00515541"/>
    <w:rsid w:val="00516B1B"/>
    <w:rsid w:val="00517D80"/>
    <w:rsid w:val="00520084"/>
    <w:rsid w:val="005229F8"/>
    <w:rsid w:val="005234CD"/>
    <w:rsid w:val="00523C8C"/>
    <w:rsid w:val="00524BB7"/>
    <w:rsid w:val="00524BFA"/>
    <w:rsid w:val="005256FA"/>
    <w:rsid w:val="00526017"/>
    <w:rsid w:val="005267A9"/>
    <w:rsid w:val="00526995"/>
    <w:rsid w:val="00526AEC"/>
    <w:rsid w:val="00530589"/>
    <w:rsid w:val="0053085F"/>
    <w:rsid w:val="00531007"/>
    <w:rsid w:val="005310ED"/>
    <w:rsid w:val="0053116F"/>
    <w:rsid w:val="005314E3"/>
    <w:rsid w:val="00531EB5"/>
    <w:rsid w:val="00532620"/>
    <w:rsid w:val="005338D3"/>
    <w:rsid w:val="00533913"/>
    <w:rsid w:val="005342BA"/>
    <w:rsid w:val="00534C79"/>
    <w:rsid w:val="005353B8"/>
    <w:rsid w:val="005376D9"/>
    <w:rsid w:val="00537BD6"/>
    <w:rsid w:val="00541299"/>
    <w:rsid w:val="005427DB"/>
    <w:rsid w:val="00542FBD"/>
    <w:rsid w:val="00544454"/>
    <w:rsid w:val="00544A73"/>
    <w:rsid w:val="0054630B"/>
    <w:rsid w:val="00546563"/>
    <w:rsid w:val="00547B5E"/>
    <w:rsid w:val="00550962"/>
    <w:rsid w:val="00550E1A"/>
    <w:rsid w:val="005510DB"/>
    <w:rsid w:val="0055136A"/>
    <w:rsid w:val="00551C4A"/>
    <w:rsid w:val="00552783"/>
    <w:rsid w:val="005532B3"/>
    <w:rsid w:val="0055344F"/>
    <w:rsid w:val="005535F1"/>
    <w:rsid w:val="00555440"/>
    <w:rsid w:val="005568D2"/>
    <w:rsid w:val="00556B2E"/>
    <w:rsid w:val="0055739B"/>
    <w:rsid w:val="00557EDD"/>
    <w:rsid w:val="005604AA"/>
    <w:rsid w:val="00560ABF"/>
    <w:rsid w:val="00561C1B"/>
    <w:rsid w:val="00561D3C"/>
    <w:rsid w:val="0056245C"/>
    <w:rsid w:val="005627E2"/>
    <w:rsid w:val="00564371"/>
    <w:rsid w:val="00567F7D"/>
    <w:rsid w:val="005701BF"/>
    <w:rsid w:val="00570E56"/>
    <w:rsid w:val="00570EC7"/>
    <w:rsid w:val="0057186D"/>
    <w:rsid w:val="00572655"/>
    <w:rsid w:val="005728B9"/>
    <w:rsid w:val="0057340A"/>
    <w:rsid w:val="00573967"/>
    <w:rsid w:val="005809D5"/>
    <w:rsid w:val="00582857"/>
    <w:rsid w:val="0058313F"/>
    <w:rsid w:val="00584DE6"/>
    <w:rsid w:val="005866AA"/>
    <w:rsid w:val="0058697B"/>
    <w:rsid w:val="00587036"/>
    <w:rsid w:val="0058741C"/>
    <w:rsid w:val="00590804"/>
    <w:rsid w:val="00591115"/>
    <w:rsid w:val="00591402"/>
    <w:rsid w:val="00592C9D"/>
    <w:rsid w:val="00592F86"/>
    <w:rsid w:val="00592FC1"/>
    <w:rsid w:val="00592FE9"/>
    <w:rsid w:val="00593807"/>
    <w:rsid w:val="00593B5B"/>
    <w:rsid w:val="005959CD"/>
    <w:rsid w:val="00595ABF"/>
    <w:rsid w:val="00596BA4"/>
    <w:rsid w:val="00597716"/>
    <w:rsid w:val="005A1037"/>
    <w:rsid w:val="005A194F"/>
    <w:rsid w:val="005A23B7"/>
    <w:rsid w:val="005A243D"/>
    <w:rsid w:val="005A65C3"/>
    <w:rsid w:val="005A732E"/>
    <w:rsid w:val="005A75B7"/>
    <w:rsid w:val="005A7CCF"/>
    <w:rsid w:val="005B0576"/>
    <w:rsid w:val="005B0855"/>
    <w:rsid w:val="005B118D"/>
    <w:rsid w:val="005B3498"/>
    <w:rsid w:val="005B38FA"/>
    <w:rsid w:val="005B3913"/>
    <w:rsid w:val="005B3CCA"/>
    <w:rsid w:val="005B54F7"/>
    <w:rsid w:val="005B5DBD"/>
    <w:rsid w:val="005B65C6"/>
    <w:rsid w:val="005B6CF6"/>
    <w:rsid w:val="005B7562"/>
    <w:rsid w:val="005B773E"/>
    <w:rsid w:val="005B7C6B"/>
    <w:rsid w:val="005B7D05"/>
    <w:rsid w:val="005B7E64"/>
    <w:rsid w:val="005C0C89"/>
    <w:rsid w:val="005C100D"/>
    <w:rsid w:val="005C28FF"/>
    <w:rsid w:val="005C2B98"/>
    <w:rsid w:val="005C3AA5"/>
    <w:rsid w:val="005C44A3"/>
    <w:rsid w:val="005C4A06"/>
    <w:rsid w:val="005C661E"/>
    <w:rsid w:val="005C6919"/>
    <w:rsid w:val="005C70CE"/>
    <w:rsid w:val="005C7B83"/>
    <w:rsid w:val="005D11AE"/>
    <w:rsid w:val="005D1D05"/>
    <w:rsid w:val="005D27A7"/>
    <w:rsid w:val="005D5252"/>
    <w:rsid w:val="005D5D91"/>
    <w:rsid w:val="005D5FD5"/>
    <w:rsid w:val="005D60A5"/>
    <w:rsid w:val="005E30DF"/>
    <w:rsid w:val="005E37FF"/>
    <w:rsid w:val="005E4391"/>
    <w:rsid w:val="005E46A7"/>
    <w:rsid w:val="005E4872"/>
    <w:rsid w:val="005E4D76"/>
    <w:rsid w:val="005E5236"/>
    <w:rsid w:val="005E5ADD"/>
    <w:rsid w:val="005E6BC4"/>
    <w:rsid w:val="005F06AA"/>
    <w:rsid w:val="005F0C4B"/>
    <w:rsid w:val="005F10BB"/>
    <w:rsid w:val="005F2361"/>
    <w:rsid w:val="005F2B18"/>
    <w:rsid w:val="005F2CC9"/>
    <w:rsid w:val="005F3098"/>
    <w:rsid w:val="005F3ADA"/>
    <w:rsid w:val="005F3BA1"/>
    <w:rsid w:val="005F3F2D"/>
    <w:rsid w:val="005F49F4"/>
    <w:rsid w:val="005F6C2D"/>
    <w:rsid w:val="005F72B6"/>
    <w:rsid w:val="0060001E"/>
    <w:rsid w:val="00600776"/>
    <w:rsid w:val="00602680"/>
    <w:rsid w:val="00602ADF"/>
    <w:rsid w:val="00602E69"/>
    <w:rsid w:val="00603965"/>
    <w:rsid w:val="00605172"/>
    <w:rsid w:val="0060522D"/>
    <w:rsid w:val="006054EF"/>
    <w:rsid w:val="0060568D"/>
    <w:rsid w:val="0060609D"/>
    <w:rsid w:val="006069D5"/>
    <w:rsid w:val="00607647"/>
    <w:rsid w:val="00607E95"/>
    <w:rsid w:val="00607FDB"/>
    <w:rsid w:val="00610971"/>
    <w:rsid w:val="006117B5"/>
    <w:rsid w:val="00612D4D"/>
    <w:rsid w:val="006135FE"/>
    <w:rsid w:val="00613682"/>
    <w:rsid w:val="00613879"/>
    <w:rsid w:val="00614510"/>
    <w:rsid w:val="00615849"/>
    <w:rsid w:val="00616052"/>
    <w:rsid w:val="006165B9"/>
    <w:rsid w:val="00620221"/>
    <w:rsid w:val="00620A1A"/>
    <w:rsid w:val="00621945"/>
    <w:rsid w:val="0062194D"/>
    <w:rsid w:val="00621A08"/>
    <w:rsid w:val="006229F0"/>
    <w:rsid w:val="0062388D"/>
    <w:rsid w:val="00623BC5"/>
    <w:rsid w:val="00623EA0"/>
    <w:rsid w:val="00625AB4"/>
    <w:rsid w:val="00625FC3"/>
    <w:rsid w:val="00626A9C"/>
    <w:rsid w:val="00627C40"/>
    <w:rsid w:val="006307E4"/>
    <w:rsid w:val="00630BBE"/>
    <w:rsid w:val="0063151A"/>
    <w:rsid w:val="0063197A"/>
    <w:rsid w:val="00631D29"/>
    <w:rsid w:val="00631DC7"/>
    <w:rsid w:val="00633BA3"/>
    <w:rsid w:val="00634CA4"/>
    <w:rsid w:val="0063573C"/>
    <w:rsid w:val="00635783"/>
    <w:rsid w:val="00635940"/>
    <w:rsid w:val="00635E65"/>
    <w:rsid w:val="0063625B"/>
    <w:rsid w:val="006404A0"/>
    <w:rsid w:val="00640631"/>
    <w:rsid w:val="0064120C"/>
    <w:rsid w:val="006414A2"/>
    <w:rsid w:val="00641B32"/>
    <w:rsid w:val="00641BBE"/>
    <w:rsid w:val="00643504"/>
    <w:rsid w:val="00644635"/>
    <w:rsid w:val="006454B0"/>
    <w:rsid w:val="00647817"/>
    <w:rsid w:val="00647825"/>
    <w:rsid w:val="00651928"/>
    <w:rsid w:val="006530DE"/>
    <w:rsid w:val="00653437"/>
    <w:rsid w:val="00653D21"/>
    <w:rsid w:val="0065625F"/>
    <w:rsid w:val="0065667D"/>
    <w:rsid w:val="00656D4D"/>
    <w:rsid w:val="006614ED"/>
    <w:rsid w:val="00661F17"/>
    <w:rsid w:val="00662E08"/>
    <w:rsid w:val="00664030"/>
    <w:rsid w:val="0066477C"/>
    <w:rsid w:val="00664A1E"/>
    <w:rsid w:val="006653A2"/>
    <w:rsid w:val="00667983"/>
    <w:rsid w:val="006714C3"/>
    <w:rsid w:val="00671981"/>
    <w:rsid w:val="00672A10"/>
    <w:rsid w:val="006761DF"/>
    <w:rsid w:val="0067665A"/>
    <w:rsid w:val="006767FC"/>
    <w:rsid w:val="006772D6"/>
    <w:rsid w:val="006800FC"/>
    <w:rsid w:val="0068028D"/>
    <w:rsid w:val="00680F60"/>
    <w:rsid w:val="006812F7"/>
    <w:rsid w:val="0068155A"/>
    <w:rsid w:val="0068194F"/>
    <w:rsid w:val="006833EB"/>
    <w:rsid w:val="00683846"/>
    <w:rsid w:val="00683F9E"/>
    <w:rsid w:val="00684AE1"/>
    <w:rsid w:val="00685911"/>
    <w:rsid w:val="00687976"/>
    <w:rsid w:val="00687E3A"/>
    <w:rsid w:val="00690120"/>
    <w:rsid w:val="0069103F"/>
    <w:rsid w:val="00691674"/>
    <w:rsid w:val="00691EA7"/>
    <w:rsid w:val="006924C5"/>
    <w:rsid w:val="0069275C"/>
    <w:rsid w:val="00692E2B"/>
    <w:rsid w:val="00693483"/>
    <w:rsid w:val="00693E9F"/>
    <w:rsid w:val="00695080"/>
    <w:rsid w:val="006950B9"/>
    <w:rsid w:val="006957F9"/>
    <w:rsid w:val="00696899"/>
    <w:rsid w:val="006A0437"/>
    <w:rsid w:val="006A0660"/>
    <w:rsid w:val="006A30AF"/>
    <w:rsid w:val="006A35D4"/>
    <w:rsid w:val="006A3A30"/>
    <w:rsid w:val="006A3EF4"/>
    <w:rsid w:val="006A40A2"/>
    <w:rsid w:val="006A4302"/>
    <w:rsid w:val="006A4B91"/>
    <w:rsid w:val="006A4EE8"/>
    <w:rsid w:val="006A5256"/>
    <w:rsid w:val="006A525A"/>
    <w:rsid w:val="006A55C0"/>
    <w:rsid w:val="006A5802"/>
    <w:rsid w:val="006A6B9E"/>
    <w:rsid w:val="006B0F94"/>
    <w:rsid w:val="006B1F7B"/>
    <w:rsid w:val="006B27C9"/>
    <w:rsid w:val="006B3202"/>
    <w:rsid w:val="006B46E9"/>
    <w:rsid w:val="006B5B90"/>
    <w:rsid w:val="006B608F"/>
    <w:rsid w:val="006B6162"/>
    <w:rsid w:val="006B6B9B"/>
    <w:rsid w:val="006B6BF8"/>
    <w:rsid w:val="006B7613"/>
    <w:rsid w:val="006B7B1B"/>
    <w:rsid w:val="006B7BF3"/>
    <w:rsid w:val="006C00E3"/>
    <w:rsid w:val="006C08FA"/>
    <w:rsid w:val="006C09E4"/>
    <w:rsid w:val="006C1867"/>
    <w:rsid w:val="006C1B3C"/>
    <w:rsid w:val="006C1BFE"/>
    <w:rsid w:val="006C25D5"/>
    <w:rsid w:val="006C3315"/>
    <w:rsid w:val="006C3832"/>
    <w:rsid w:val="006C39B3"/>
    <w:rsid w:val="006C4A28"/>
    <w:rsid w:val="006C4E7A"/>
    <w:rsid w:val="006C59DA"/>
    <w:rsid w:val="006C5F49"/>
    <w:rsid w:val="006C634D"/>
    <w:rsid w:val="006C6626"/>
    <w:rsid w:val="006C78BF"/>
    <w:rsid w:val="006D0CC1"/>
    <w:rsid w:val="006D188E"/>
    <w:rsid w:val="006D3A51"/>
    <w:rsid w:val="006D5106"/>
    <w:rsid w:val="006D64FD"/>
    <w:rsid w:val="006D7AD1"/>
    <w:rsid w:val="006E01EF"/>
    <w:rsid w:val="006E0406"/>
    <w:rsid w:val="006E152D"/>
    <w:rsid w:val="006E22AF"/>
    <w:rsid w:val="006E4518"/>
    <w:rsid w:val="006E45E5"/>
    <w:rsid w:val="006F0F4F"/>
    <w:rsid w:val="006F383D"/>
    <w:rsid w:val="006F3DCA"/>
    <w:rsid w:val="006F3E0F"/>
    <w:rsid w:val="006F4395"/>
    <w:rsid w:val="006F596B"/>
    <w:rsid w:val="006F5DA6"/>
    <w:rsid w:val="006F6986"/>
    <w:rsid w:val="006F69AE"/>
    <w:rsid w:val="006F71BA"/>
    <w:rsid w:val="0070005D"/>
    <w:rsid w:val="007019FD"/>
    <w:rsid w:val="00701D14"/>
    <w:rsid w:val="00701F52"/>
    <w:rsid w:val="00702C93"/>
    <w:rsid w:val="00703FF0"/>
    <w:rsid w:val="00705169"/>
    <w:rsid w:val="00705496"/>
    <w:rsid w:val="007059C3"/>
    <w:rsid w:val="00705E73"/>
    <w:rsid w:val="00705ED5"/>
    <w:rsid w:val="0070730A"/>
    <w:rsid w:val="007102FE"/>
    <w:rsid w:val="00710670"/>
    <w:rsid w:val="007142BD"/>
    <w:rsid w:val="00714EC1"/>
    <w:rsid w:val="0071506D"/>
    <w:rsid w:val="00715861"/>
    <w:rsid w:val="00715EC2"/>
    <w:rsid w:val="007166BD"/>
    <w:rsid w:val="0071765F"/>
    <w:rsid w:val="007178DC"/>
    <w:rsid w:val="00717F31"/>
    <w:rsid w:val="00720C06"/>
    <w:rsid w:val="00721364"/>
    <w:rsid w:val="00721F74"/>
    <w:rsid w:val="00722532"/>
    <w:rsid w:val="00722731"/>
    <w:rsid w:val="007235B5"/>
    <w:rsid w:val="00723EEB"/>
    <w:rsid w:val="00724AA1"/>
    <w:rsid w:val="00725129"/>
    <w:rsid w:val="007260A0"/>
    <w:rsid w:val="00726440"/>
    <w:rsid w:val="007267C4"/>
    <w:rsid w:val="00726B18"/>
    <w:rsid w:val="00726F5E"/>
    <w:rsid w:val="007300FE"/>
    <w:rsid w:val="007322AC"/>
    <w:rsid w:val="00732C41"/>
    <w:rsid w:val="007335F9"/>
    <w:rsid w:val="00735FF6"/>
    <w:rsid w:val="00736127"/>
    <w:rsid w:val="00736586"/>
    <w:rsid w:val="007368DE"/>
    <w:rsid w:val="00736E61"/>
    <w:rsid w:val="00736EB3"/>
    <w:rsid w:val="007404A2"/>
    <w:rsid w:val="00740D82"/>
    <w:rsid w:val="007411BB"/>
    <w:rsid w:val="00741C9E"/>
    <w:rsid w:val="007428F9"/>
    <w:rsid w:val="0074291B"/>
    <w:rsid w:val="00742A1B"/>
    <w:rsid w:val="00742E5E"/>
    <w:rsid w:val="0074437A"/>
    <w:rsid w:val="00745005"/>
    <w:rsid w:val="00745A9E"/>
    <w:rsid w:val="0074633D"/>
    <w:rsid w:val="00746E62"/>
    <w:rsid w:val="00746F31"/>
    <w:rsid w:val="00747699"/>
    <w:rsid w:val="0074786B"/>
    <w:rsid w:val="0075010B"/>
    <w:rsid w:val="0075154F"/>
    <w:rsid w:val="007515EA"/>
    <w:rsid w:val="00751F1B"/>
    <w:rsid w:val="00754712"/>
    <w:rsid w:val="00754F60"/>
    <w:rsid w:val="00755EC8"/>
    <w:rsid w:val="00756C01"/>
    <w:rsid w:val="00757369"/>
    <w:rsid w:val="00757623"/>
    <w:rsid w:val="007606BC"/>
    <w:rsid w:val="0076083B"/>
    <w:rsid w:val="00760BA2"/>
    <w:rsid w:val="0076259E"/>
    <w:rsid w:val="00762EB4"/>
    <w:rsid w:val="00763951"/>
    <w:rsid w:val="00765DB7"/>
    <w:rsid w:val="00766A81"/>
    <w:rsid w:val="0076731F"/>
    <w:rsid w:val="007675A8"/>
    <w:rsid w:val="00770B85"/>
    <w:rsid w:val="007712EA"/>
    <w:rsid w:val="00771D90"/>
    <w:rsid w:val="0077290C"/>
    <w:rsid w:val="00775136"/>
    <w:rsid w:val="00776C92"/>
    <w:rsid w:val="00777272"/>
    <w:rsid w:val="007773A0"/>
    <w:rsid w:val="007776F7"/>
    <w:rsid w:val="007816CA"/>
    <w:rsid w:val="00781BCA"/>
    <w:rsid w:val="00782921"/>
    <w:rsid w:val="007829B8"/>
    <w:rsid w:val="00782CE9"/>
    <w:rsid w:val="007834F1"/>
    <w:rsid w:val="00783855"/>
    <w:rsid w:val="007843A7"/>
    <w:rsid w:val="007847CA"/>
    <w:rsid w:val="00784DC0"/>
    <w:rsid w:val="00784E40"/>
    <w:rsid w:val="007851FF"/>
    <w:rsid w:val="00785A33"/>
    <w:rsid w:val="0078625E"/>
    <w:rsid w:val="007866D8"/>
    <w:rsid w:val="00787127"/>
    <w:rsid w:val="007877E3"/>
    <w:rsid w:val="00794E72"/>
    <w:rsid w:val="00795A27"/>
    <w:rsid w:val="00797C0F"/>
    <w:rsid w:val="007A133C"/>
    <w:rsid w:val="007A1F1D"/>
    <w:rsid w:val="007A2E58"/>
    <w:rsid w:val="007A366E"/>
    <w:rsid w:val="007A4195"/>
    <w:rsid w:val="007A5152"/>
    <w:rsid w:val="007A52E3"/>
    <w:rsid w:val="007A5D18"/>
    <w:rsid w:val="007A6685"/>
    <w:rsid w:val="007A76C9"/>
    <w:rsid w:val="007B026F"/>
    <w:rsid w:val="007B0B42"/>
    <w:rsid w:val="007B0BC9"/>
    <w:rsid w:val="007B0BD6"/>
    <w:rsid w:val="007B18B0"/>
    <w:rsid w:val="007B18BE"/>
    <w:rsid w:val="007B1C22"/>
    <w:rsid w:val="007B1D57"/>
    <w:rsid w:val="007B251E"/>
    <w:rsid w:val="007B2675"/>
    <w:rsid w:val="007B2A99"/>
    <w:rsid w:val="007B53D5"/>
    <w:rsid w:val="007B6122"/>
    <w:rsid w:val="007C0551"/>
    <w:rsid w:val="007C09B7"/>
    <w:rsid w:val="007C0C3E"/>
    <w:rsid w:val="007C18FA"/>
    <w:rsid w:val="007C193F"/>
    <w:rsid w:val="007C1CB8"/>
    <w:rsid w:val="007C23AF"/>
    <w:rsid w:val="007C2EBF"/>
    <w:rsid w:val="007C3A20"/>
    <w:rsid w:val="007C3EB3"/>
    <w:rsid w:val="007C4353"/>
    <w:rsid w:val="007C4E36"/>
    <w:rsid w:val="007C5266"/>
    <w:rsid w:val="007C6363"/>
    <w:rsid w:val="007C645E"/>
    <w:rsid w:val="007C6DB2"/>
    <w:rsid w:val="007C727E"/>
    <w:rsid w:val="007C7BB7"/>
    <w:rsid w:val="007D2C1E"/>
    <w:rsid w:val="007D3501"/>
    <w:rsid w:val="007D370F"/>
    <w:rsid w:val="007D4A84"/>
    <w:rsid w:val="007D4BA8"/>
    <w:rsid w:val="007D55C0"/>
    <w:rsid w:val="007D5EBD"/>
    <w:rsid w:val="007D622E"/>
    <w:rsid w:val="007D6545"/>
    <w:rsid w:val="007D655A"/>
    <w:rsid w:val="007D6ADD"/>
    <w:rsid w:val="007D701C"/>
    <w:rsid w:val="007D7959"/>
    <w:rsid w:val="007E041A"/>
    <w:rsid w:val="007E0DD5"/>
    <w:rsid w:val="007E1172"/>
    <w:rsid w:val="007E2D51"/>
    <w:rsid w:val="007E3631"/>
    <w:rsid w:val="007E4864"/>
    <w:rsid w:val="007E5E3B"/>
    <w:rsid w:val="007E669E"/>
    <w:rsid w:val="007E731B"/>
    <w:rsid w:val="007E7D38"/>
    <w:rsid w:val="007F0810"/>
    <w:rsid w:val="007F0C31"/>
    <w:rsid w:val="007F23AC"/>
    <w:rsid w:val="007F241F"/>
    <w:rsid w:val="007F2F9D"/>
    <w:rsid w:val="007F38EA"/>
    <w:rsid w:val="007F4BDD"/>
    <w:rsid w:val="007F4EDF"/>
    <w:rsid w:val="007F5515"/>
    <w:rsid w:val="007F67C1"/>
    <w:rsid w:val="00800E9C"/>
    <w:rsid w:val="0080198E"/>
    <w:rsid w:val="00802883"/>
    <w:rsid w:val="00803378"/>
    <w:rsid w:val="008038BB"/>
    <w:rsid w:val="0080399D"/>
    <w:rsid w:val="008048AB"/>
    <w:rsid w:val="0080498F"/>
    <w:rsid w:val="00806B06"/>
    <w:rsid w:val="008078B8"/>
    <w:rsid w:val="00807A25"/>
    <w:rsid w:val="0081047D"/>
    <w:rsid w:val="008104E2"/>
    <w:rsid w:val="00811109"/>
    <w:rsid w:val="008124AC"/>
    <w:rsid w:val="00813FE7"/>
    <w:rsid w:val="00814811"/>
    <w:rsid w:val="00814849"/>
    <w:rsid w:val="008148F9"/>
    <w:rsid w:val="0081559B"/>
    <w:rsid w:val="00822333"/>
    <w:rsid w:val="008233F8"/>
    <w:rsid w:val="00823995"/>
    <w:rsid w:val="0082483A"/>
    <w:rsid w:val="00824DAF"/>
    <w:rsid w:val="00825465"/>
    <w:rsid w:val="00825F49"/>
    <w:rsid w:val="00825F4F"/>
    <w:rsid w:val="00827DDD"/>
    <w:rsid w:val="00830624"/>
    <w:rsid w:val="00831CE6"/>
    <w:rsid w:val="00834D9C"/>
    <w:rsid w:val="008360D8"/>
    <w:rsid w:val="00836681"/>
    <w:rsid w:val="00836F3A"/>
    <w:rsid w:val="00836FCE"/>
    <w:rsid w:val="00837A4C"/>
    <w:rsid w:val="008422D6"/>
    <w:rsid w:val="008426D7"/>
    <w:rsid w:val="00842BCE"/>
    <w:rsid w:val="00843700"/>
    <w:rsid w:val="00843E57"/>
    <w:rsid w:val="00844E19"/>
    <w:rsid w:val="00847933"/>
    <w:rsid w:val="00847F79"/>
    <w:rsid w:val="00850375"/>
    <w:rsid w:val="00851ACF"/>
    <w:rsid w:val="0085240B"/>
    <w:rsid w:val="008532BF"/>
    <w:rsid w:val="00855627"/>
    <w:rsid w:val="00856970"/>
    <w:rsid w:val="00856C09"/>
    <w:rsid w:val="00857401"/>
    <w:rsid w:val="0086052B"/>
    <w:rsid w:val="0086214D"/>
    <w:rsid w:val="00862C7E"/>
    <w:rsid w:val="0086312D"/>
    <w:rsid w:val="00865E48"/>
    <w:rsid w:val="00871A11"/>
    <w:rsid w:val="00872AFE"/>
    <w:rsid w:val="00874246"/>
    <w:rsid w:val="00874BC3"/>
    <w:rsid w:val="008753DC"/>
    <w:rsid w:val="0087643C"/>
    <w:rsid w:val="00876DE1"/>
    <w:rsid w:val="00876E7D"/>
    <w:rsid w:val="00877609"/>
    <w:rsid w:val="00881141"/>
    <w:rsid w:val="00881CC4"/>
    <w:rsid w:val="00883476"/>
    <w:rsid w:val="00884B03"/>
    <w:rsid w:val="00884B8A"/>
    <w:rsid w:val="00885347"/>
    <w:rsid w:val="0088599C"/>
    <w:rsid w:val="00886228"/>
    <w:rsid w:val="0088633C"/>
    <w:rsid w:val="00887C53"/>
    <w:rsid w:val="00890577"/>
    <w:rsid w:val="008910EA"/>
    <w:rsid w:val="008928A4"/>
    <w:rsid w:val="00893706"/>
    <w:rsid w:val="00893E7A"/>
    <w:rsid w:val="00895249"/>
    <w:rsid w:val="008956BD"/>
    <w:rsid w:val="008956DA"/>
    <w:rsid w:val="00896705"/>
    <w:rsid w:val="008A0A8A"/>
    <w:rsid w:val="008A1290"/>
    <w:rsid w:val="008A1800"/>
    <w:rsid w:val="008A3249"/>
    <w:rsid w:val="008A4116"/>
    <w:rsid w:val="008A5C7E"/>
    <w:rsid w:val="008A5F46"/>
    <w:rsid w:val="008B0132"/>
    <w:rsid w:val="008B04D3"/>
    <w:rsid w:val="008B2CB3"/>
    <w:rsid w:val="008B7306"/>
    <w:rsid w:val="008C1282"/>
    <w:rsid w:val="008C1385"/>
    <w:rsid w:val="008C1571"/>
    <w:rsid w:val="008C293A"/>
    <w:rsid w:val="008C2979"/>
    <w:rsid w:val="008C2C1F"/>
    <w:rsid w:val="008C380A"/>
    <w:rsid w:val="008C4B0B"/>
    <w:rsid w:val="008C4F2A"/>
    <w:rsid w:val="008C54A2"/>
    <w:rsid w:val="008C621B"/>
    <w:rsid w:val="008C7592"/>
    <w:rsid w:val="008C7DBB"/>
    <w:rsid w:val="008D0A44"/>
    <w:rsid w:val="008D1315"/>
    <w:rsid w:val="008D169E"/>
    <w:rsid w:val="008D1946"/>
    <w:rsid w:val="008D2050"/>
    <w:rsid w:val="008D22BE"/>
    <w:rsid w:val="008D4ABF"/>
    <w:rsid w:val="008D4B83"/>
    <w:rsid w:val="008D5695"/>
    <w:rsid w:val="008D60DC"/>
    <w:rsid w:val="008D70CD"/>
    <w:rsid w:val="008D7548"/>
    <w:rsid w:val="008D7EB7"/>
    <w:rsid w:val="008E067B"/>
    <w:rsid w:val="008E1EAB"/>
    <w:rsid w:val="008E3186"/>
    <w:rsid w:val="008E3C74"/>
    <w:rsid w:val="008E523D"/>
    <w:rsid w:val="008E7785"/>
    <w:rsid w:val="008F0E1B"/>
    <w:rsid w:val="008F2383"/>
    <w:rsid w:val="008F5C5F"/>
    <w:rsid w:val="008F6033"/>
    <w:rsid w:val="009008A3"/>
    <w:rsid w:val="00900DA5"/>
    <w:rsid w:val="0090137F"/>
    <w:rsid w:val="00901D5C"/>
    <w:rsid w:val="00901FA9"/>
    <w:rsid w:val="009020CA"/>
    <w:rsid w:val="00902253"/>
    <w:rsid w:val="009024F6"/>
    <w:rsid w:val="00902C0A"/>
    <w:rsid w:val="0090436D"/>
    <w:rsid w:val="00904D26"/>
    <w:rsid w:val="00904EE2"/>
    <w:rsid w:val="00905036"/>
    <w:rsid w:val="00905131"/>
    <w:rsid w:val="009054AF"/>
    <w:rsid w:val="009102D6"/>
    <w:rsid w:val="00910870"/>
    <w:rsid w:val="00910A30"/>
    <w:rsid w:val="00911AED"/>
    <w:rsid w:val="00911E99"/>
    <w:rsid w:val="00912D84"/>
    <w:rsid w:val="00913551"/>
    <w:rsid w:val="00913C07"/>
    <w:rsid w:val="00913C3A"/>
    <w:rsid w:val="0091491B"/>
    <w:rsid w:val="00914CDE"/>
    <w:rsid w:val="00916F6D"/>
    <w:rsid w:val="00917D2E"/>
    <w:rsid w:val="00920A06"/>
    <w:rsid w:val="00920B90"/>
    <w:rsid w:val="0092171E"/>
    <w:rsid w:val="00922198"/>
    <w:rsid w:val="00922253"/>
    <w:rsid w:val="009224CB"/>
    <w:rsid w:val="00923CF6"/>
    <w:rsid w:val="0092585B"/>
    <w:rsid w:val="00925AF0"/>
    <w:rsid w:val="00925E2C"/>
    <w:rsid w:val="00926B52"/>
    <w:rsid w:val="00926DAF"/>
    <w:rsid w:val="009271A6"/>
    <w:rsid w:val="00927249"/>
    <w:rsid w:val="00927A40"/>
    <w:rsid w:val="00927AD4"/>
    <w:rsid w:val="009302BE"/>
    <w:rsid w:val="00930BD3"/>
    <w:rsid w:val="00930ED0"/>
    <w:rsid w:val="009319BE"/>
    <w:rsid w:val="00932418"/>
    <w:rsid w:val="009349C4"/>
    <w:rsid w:val="00936529"/>
    <w:rsid w:val="009375A7"/>
    <w:rsid w:val="00937FCB"/>
    <w:rsid w:val="00940B12"/>
    <w:rsid w:val="009415FB"/>
    <w:rsid w:val="009416AD"/>
    <w:rsid w:val="009417E0"/>
    <w:rsid w:val="00942053"/>
    <w:rsid w:val="00942AA7"/>
    <w:rsid w:val="00943557"/>
    <w:rsid w:val="00943CD2"/>
    <w:rsid w:val="009450CD"/>
    <w:rsid w:val="0094666C"/>
    <w:rsid w:val="00947193"/>
    <w:rsid w:val="0094745C"/>
    <w:rsid w:val="0094754C"/>
    <w:rsid w:val="00947882"/>
    <w:rsid w:val="00950138"/>
    <w:rsid w:val="009506C0"/>
    <w:rsid w:val="00953C43"/>
    <w:rsid w:val="00953D2E"/>
    <w:rsid w:val="00955CC7"/>
    <w:rsid w:val="009567ED"/>
    <w:rsid w:val="00956981"/>
    <w:rsid w:val="0096164A"/>
    <w:rsid w:val="009618C4"/>
    <w:rsid w:val="00961D3F"/>
    <w:rsid w:val="00962951"/>
    <w:rsid w:val="00962E32"/>
    <w:rsid w:val="00963246"/>
    <w:rsid w:val="00963277"/>
    <w:rsid w:val="0096375A"/>
    <w:rsid w:val="009638BA"/>
    <w:rsid w:val="0096426A"/>
    <w:rsid w:val="009659DA"/>
    <w:rsid w:val="00965E57"/>
    <w:rsid w:val="00965FE3"/>
    <w:rsid w:val="00966A08"/>
    <w:rsid w:val="009672EC"/>
    <w:rsid w:val="009700B3"/>
    <w:rsid w:val="00970968"/>
    <w:rsid w:val="00970E26"/>
    <w:rsid w:val="00971460"/>
    <w:rsid w:val="00972A8D"/>
    <w:rsid w:val="00973697"/>
    <w:rsid w:val="0097494B"/>
    <w:rsid w:val="009752C9"/>
    <w:rsid w:val="009754E4"/>
    <w:rsid w:val="0097550B"/>
    <w:rsid w:val="0097695B"/>
    <w:rsid w:val="00976C77"/>
    <w:rsid w:val="009777E2"/>
    <w:rsid w:val="00977E89"/>
    <w:rsid w:val="009801F6"/>
    <w:rsid w:val="00981027"/>
    <w:rsid w:val="00981232"/>
    <w:rsid w:val="0098149A"/>
    <w:rsid w:val="0098206F"/>
    <w:rsid w:val="0098226E"/>
    <w:rsid w:val="00982A15"/>
    <w:rsid w:val="00982F1C"/>
    <w:rsid w:val="00983064"/>
    <w:rsid w:val="00983337"/>
    <w:rsid w:val="009834A5"/>
    <w:rsid w:val="00983CD9"/>
    <w:rsid w:val="00984BE1"/>
    <w:rsid w:val="00985303"/>
    <w:rsid w:val="0098627E"/>
    <w:rsid w:val="009877C2"/>
    <w:rsid w:val="00987D2E"/>
    <w:rsid w:val="0099025B"/>
    <w:rsid w:val="009927FB"/>
    <w:rsid w:val="00993A2B"/>
    <w:rsid w:val="00993C8D"/>
    <w:rsid w:val="00993CA4"/>
    <w:rsid w:val="0099462E"/>
    <w:rsid w:val="00994692"/>
    <w:rsid w:val="009961E1"/>
    <w:rsid w:val="00996CE9"/>
    <w:rsid w:val="00997488"/>
    <w:rsid w:val="00997801"/>
    <w:rsid w:val="00997C92"/>
    <w:rsid w:val="009A037C"/>
    <w:rsid w:val="009A14BF"/>
    <w:rsid w:val="009A18BD"/>
    <w:rsid w:val="009A1F79"/>
    <w:rsid w:val="009A395B"/>
    <w:rsid w:val="009A3B36"/>
    <w:rsid w:val="009A4073"/>
    <w:rsid w:val="009A49AE"/>
    <w:rsid w:val="009A52F2"/>
    <w:rsid w:val="009A5D01"/>
    <w:rsid w:val="009A71AA"/>
    <w:rsid w:val="009A7ACA"/>
    <w:rsid w:val="009A7CE8"/>
    <w:rsid w:val="009B4DCD"/>
    <w:rsid w:val="009B6EA3"/>
    <w:rsid w:val="009C107B"/>
    <w:rsid w:val="009C1A09"/>
    <w:rsid w:val="009C2537"/>
    <w:rsid w:val="009C3DF9"/>
    <w:rsid w:val="009C3FA7"/>
    <w:rsid w:val="009C4F8E"/>
    <w:rsid w:val="009C5712"/>
    <w:rsid w:val="009C6DCA"/>
    <w:rsid w:val="009C7BCC"/>
    <w:rsid w:val="009D10FC"/>
    <w:rsid w:val="009D2DB9"/>
    <w:rsid w:val="009D3FDC"/>
    <w:rsid w:val="009D49AC"/>
    <w:rsid w:val="009D51C1"/>
    <w:rsid w:val="009D6177"/>
    <w:rsid w:val="009D70EB"/>
    <w:rsid w:val="009D7AC2"/>
    <w:rsid w:val="009D7AC8"/>
    <w:rsid w:val="009E0CE2"/>
    <w:rsid w:val="009E10B6"/>
    <w:rsid w:val="009E1299"/>
    <w:rsid w:val="009E1F14"/>
    <w:rsid w:val="009E38E2"/>
    <w:rsid w:val="009E3AD5"/>
    <w:rsid w:val="009E3D65"/>
    <w:rsid w:val="009E41FC"/>
    <w:rsid w:val="009E42AF"/>
    <w:rsid w:val="009E4314"/>
    <w:rsid w:val="009E4BA9"/>
    <w:rsid w:val="009E4BCC"/>
    <w:rsid w:val="009E4DD6"/>
    <w:rsid w:val="009E57BD"/>
    <w:rsid w:val="009E6048"/>
    <w:rsid w:val="009E63C7"/>
    <w:rsid w:val="009E6652"/>
    <w:rsid w:val="009E66FA"/>
    <w:rsid w:val="009F1FC5"/>
    <w:rsid w:val="009F25DD"/>
    <w:rsid w:val="009F395E"/>
    <w:rsid w:val="009F3ECF"/>
    <w:rsid w:val="009F4600"/>
    <w:rsid w:val="009F4EA7"/>
    <w:rsid w:val="009F5577"/>
    <w:rsid w:val="009F5C8D"/>
    <w:rsid w:val="009F5FED"/>
    <w:rsid w:val="009F7B6E"/>
    <w:rsid w:val="009F7C20"/>
    <w:rsid w:val="00A00585"/>
    <w:rsid w:val="00A00A68"/>
    <w:rsid w:val="00A014A6"/>
    <w:rsid w:val="00A024C4"/>
    <w:rsid w:val="00A02A19"/>
    <w:rsid w:val="00A02AFC"/>
    <w:rsid w:val="00A02E14"/>
    <w:rsid w:val="00A03307"/>
    <w:rsid w:val="00A04B08"/>
    <w:rsid w:val="00A04CC9"/>
    <w:rsid w:val="00A05B14"/>
    <w:rsid w:val="00A06370"/>
    <w:rsid w:val="00A06AB1"/>
    <w:rsid w:val="00A0700D"/>
    <w:rsid w:val="00A07687"/>
    <w:rsid w:val="00A108FA"/>
    <w:rsid w:val="00A11779"/>
    <w:rsid w:val="00A12DE7"/>
    <w:rsid w:val="00A131C5"/>
    <w:rsid w:val="00A13384"/>
    <w:rsid w:val="00A13685"/>
    <w:rsid w:val="00A13767"/>
    <w:rsid w:val="00A13C40"/>
    <w:rsid w:val="00A13FC3"/>
    <w:rsid w:val="00A146B5"/>
    <w:rsid w:val="00A14FAA"/>
    <w:rsid w:val="00A157DF"/>
    <w:rsid w:val="00A165A1"/>
    <w:rsid w:val="00A167B5"/>
    <w:rsid w:val="00A16AF7"/>
    <w:rsid w:val="00A174AC"/>
    <w:rsid w:val="00A178D4"/>
    <w:rsid w:val="00A17F5C"/>
    <w:rsid w:val="00A20588"/>
    <w:rsid w:val="00A20D0D"/>
    <w:rsid w:val="00A2286C"/>
    <w:rsid w:val="00A22BD1"/>
    <w:rsid w:val="00A2349A"/>
    <w:rsid w:val="00A23DA3"/>
    <w:rsid w:val="00A248D3"/>
    <w:rsid w:val="00A24E4A"/>
    <w:rsid w:val="00A26BC6"/>
    <w:rsid w:val="00A26FDB"/>
    <w:rsid w:val="00A27405"/>
    <w:rsid w:val="00A304EE"/>
    <w:rsid w:val="00A30540"/>
    <w:rsid w:val="00A309CF"/>
    <w:rsid w:val="00A30CFC"/>
    <w:rsid w:val="00A32C79"/>
    <w:rsid w:val="00A32E99"/>
    <w:rsid w:val="00A33955"/>
    <w:rsid w:val="00A33EEF"/>
    <w:rsid w:val="00A35661"/>
    <w:rsid w:val="00A37903"/>
    <w:rsid w:val="00A379D6"/>
    <w:rsid w:val="00A42DD0"/>
    <w:rsid w:val="00A44A4E"/>
    <w:rsid w:val="00A45946"/>
    <w:rsid w:val="00A47AFD"/>
    <w:rsid w:val="00A516CD"/>
    <w:rsid w:val="00A51A18"/>
    <w:rsid w:val="00A5266E"/>
    <w:rsid w:val="00A52C8C"/>
    <w:rsid w:val="00A52DDD"/>
    <w:rsid w:val="00A531D5"/>
    <w:rsid w:val="00A53E9C"/>
    <w:rsid w:val="00A551B3"/>
    <w:rsid w:val="00A55296"/>
    <w:rsid w:val="00A55E7A"/>
    <w:rsid w:val="00A6063A"/>
    <w:rsid w:val="00A612BB"/>
    <w:rsid w:val="00A61547"/>
    <w:rsid w:val="00A61FF2"/>
    <w:rsid w:val="00A62736"/>
    <w:rsid w:val="00A64A6A"/>
    <w:rsid w:val="00A64F7B"/>
    <w:rsid w:val="00A6578F"/>
    <w:rsid w:val="00A66291"/>
    <w:rsid w:val="00A66C64"/>
    <w:rsid w:val="00A66F8A"/>
    <w:rsid w:val="00A6706B"/>
    <w:rsid w:val="00A670C0"/>
    <w:rsid w:val="00A670C4"/>
    <w:rsid w:val="00A700B7"/>
    <w:rsid w:val="00A7021A"/>
    <w:rsid w:val="00A70EE9"/>
    <w:rsid w:val="00A70F4B"/>
    <w:rsid w:val="00A713E4"/>
    <w:rsid w:val="00A71438"/>
    <w:rsid w:val="00A727BF"/>
    <w:rsid w:val="00A74615"/>
    <w:rsid w:val="00A7472B"/>
    <w:rsid w:val="00A76DBC"/>
    <w:rsid w:val="00A76DBD"/>
    <w:rsid w:val="00A8023B"/>
    <w:rsid w:val="00A8102D"/>
    <w:rsid w:val="00A81F28"/>
    <w:rsid w:val="00A83AC6"/>
    <w:rsid w:val="00A83D5C"/>
    <w:rsid w:val="00A83F0B"/>
    <w:rsid w:val="00A8420B"/>
    <w:rsid w:val="00A846A1"/>
    <w:rsid w:val="00A84713"/>
    <w:rsid w:val="00A84DFF"/>
    <w:rsid w:val="00A856EE"/>
    <w:rsid w:val="00A85A40"/>
    <w:rsid w:val="00A85AC7"/>
    <w:rsid w:val="00A87A91"/>
    <w:rsid w:val="00A90167"/>
    <w:rsid w:val="00A911D5"/>
    <w:rsid w:val="00A91DE9"/>
    <w:rsid w:val="00A93871"/>
    <w:rsid w:val="00A93FF9"/>
    <w:rsid w:val="00A94516"/>
    <w:rsid w:val="00A96671"/>
    <w:rsid w:val="00A9679E"/>
    <w:rsid w:val="00A97956"/>
    <w:rsid w:val="00AA0A16"/>
    <w:rsid w:val="00AA1FBF"/>
    <w:rsid w:val="00AA26B4"/>
    <w:rsid w:val="00AA4250"/>
    <w:rsid w:val="00AA52F0"/>
    <w:rsid w:val="00AA5889"/>
    <w:rsid w:val="00AA77A0"/>
    <w:rsid w:val="00AB0328"/>
    <w:rsid w:val="00AB0EFC"/>
    <w:rsid w:val="00AB1950"/>
    <w:rsid w:val="00AB1CF1"/>
    <w:rsid w:val="00AB2606"/>
    <w:rsid w:val="00AB35AA"/>
    <w:rsid w:val="00AB40B2"/>
    <w:rsid w:val="00AB4ECA"/>
    <w:rsid w:val="00AB503E"/>
    <w:rsid w:val="00AB5EB0"/>
    <w:rsid w:val="00AB6C1E"/>
    <w:rsid w:val="00AB6F24"/>
    <w:rsid w:val="00AB6FA3"/>
    <w:rsid w:val="00AB77FF"/>
    <w:rsid w:val="00AB7F90"/>
    <w:rsid w:val="00AC0026"/>
    <w:rsid w:val="00AC0A6A"/>
    <w:rsid w:val="00AC0DA9"/>
    <w:rsid w:val="00AC16F5"/>
    <w:rsid w:val="00AC2CD5"/>
    <w:rsid w:val="00AC3349"/>
    <w:rsid w:val="00AC468C"/>
    <w:rsid w:val="00AC4F22"/>
    <w:rsid w:val="00AC60C1"/>
    <w:rsid w:val="00AC68C9"/>
    <w:rsid w:val="00AC7555"/>
    <w:rsid w:val="00AD0257"/>
    <w:rsid w:val="00AD0936"/>
    <w:rsid w:val="00AD288D"/>
    <w:rsid w:val="00AD3652"/>
    <w:rsid w:val="00AD4156"/>
    <w:rsid w:val="00AD4691"/>
    <w:rsid w:val="00AD49FC"/>
    <w:rsid w:val="00AD4AAB"/>
    <w:rsid w:val="00AD6750"/>
    <w:rsid w:val="00AD75F2"/>
    <w:rsid w:val="00AD7BD5"/>
    <w:rsid w:val="00AE1920"/>
    <w:rsid w:val="00AE1E06"/>
    <w:rsid w:val="00AE28F3"/>
    <w:rsid w:val="00AE3F2E"/>
    <w:rsid w:val="00AE5764"/>
    <w:rsid w:val="00AE586C"/>
    <w:rsid w:val="00AE6CB8"/>
    <w:rsid w:val="00AE6FF6"/>
    <w:rsid w:val="00AF3485"/>
    <w:rsid w:val="00AF3D21"/>
    <w:rsid w:val="00AF52D9"/>
    <w:rsid w:val="00AF626F"/>
    <w:rsid w:val="00AF6BB0"/>
    <w:rsid w:val="00AF7F8D"/>
    <w:rsid w:val="00B015C7"/>
    <w:rsid w:val="00B01C19"/>
    <w:rsid w:val="00B03358"/>
    <w:rsid w:val="00B06D59"/>
    <w:rsid w:val="00B072F0"/>
    <w:rsid w:val="00B07995"/>
    <w:rsid w:val="00B07BC4"/>
    <w:rsid w:val="00B10A75"/>
    <w:rsid w:val="00B10C69"/>
    <w:rsid w:val="00B112D1"/>
    <w:rsid w:val="00B124C3"/>
    <w:rsid w:val="00B1374E"/>
    <w:rsid w:val="00B13CF9"/>
    <w:rsid w:val="00B14086"/>
    <w:rsid w:val="00B14624"/>
    <w:rsid w:val="00B15037"/>
    <w:rsid w:val="00B15365"/>
    <w:rsid w:val="00B159FE"/>
    <w:rsid w:val="00B16365"/>
    <w:rsid w:val="00B175D6"/>
    <w:rsid w:val="00B1771C"/>
    <w:rsid w:val="00B20405"/>
    <w:rsid w:val="00B20696"/>
    <w:rsid w:val="00B22A7B"/>
    <w:rsid w:val="00B22C4A"/>
    <w:rsid w:val="00B22CA7"/>
    <w:rsid w:val="00B23D0F"/>
    <w:rsid w:val="00B2784E"/>
    <w:rsid w:val="00B3185F"/>
    <w:rsid w:val="00B32B5E"/>
    <w:rsid w:val="00B341BE"/>
    <w:rsid w:val="00B34E4B"/>
    <w:rsid w:val="00B364C9"/>
    <w:rsid w:val="00B377D3"/>
    <w:rsid w:val="00B41F34"/>
    <w:rsid w:val="00B44DA0"/>
    <w:rsid w:val="00B45893"/>
    <w:rsid w:val="00B466A8"/>
    <w:rsid w:val="00B46879"/>
    <w:rsid w:val="00B476BE"/>
    <w:rsid w:val="00B478E7"/>
    <w:rsid w:val="00B47FFA"/>
    <w:rsid w:val="00B50229"/>
    <w:rsid w:val="00B50C93"/>
    <w:rsid w:val="00B51772"/>
    <w:rsid w:val="00B52843"/>
    <w:rsid w:val="00B52E0C"/>
    <w:rsid w:val="00B541F8"/>
    <w:rsid w:val="00B54FE8"/>
    <w:rsid w:val="00B56854"/>
    <w:rsid w:val="00B605C6"/>
    <w:rsid w:val="00B6102F"/>
    <w:rsid w:val="00B61444"/>
    <w:rsid w:val="00B620AF"/>
    <w:rsid w:val="00B6264C"/>
    <w:rsid w:val="00B62908"/>
    <w:rsid w:val="00B62A15"/>
    <w:rsid w:val="00B6328D"/>
    <w:rsid w:val="00B63425"/>
    <w:rsid w:val="00B6406D"/>
    <w:rsid w:val="00B64132"/>
    <w:rsid w:val="00B64667"/>
    <w:rsid w:val="00B64829"/>
    <w:rsid w:val="00B656E5"/>
    <w:rsid w:val="00B66F25"/>
    <w:rsid w:val="00B672F2"/>
    <w:rsid w:val="00B70F9F"/>
    <w:rsid w:val="00B71506"/>
    <w:rsid w:val="00B71A94"/>
    <w:rsid w:val="00B71B87"/>
    <w:rsid w:val="00B72670"/>
    <w:rsid w:val="00B72B49"/>
    <w:rsid w:val="00B7317D"/>
    <w:rsid w:val="00B73549"/>
    <w:rsid w:val="00B744F9"/>
    <w:rsid w:val="00B76ACB"/>
    <w:rsid w:val="00B77767"/>
    <w:rsid w:val="00B80888"/>
    <w:rsid w:val="00B80EC0"/>
    <w:rsid w:val="00B80ED9"/>
    <w:rsid w:val="00B80EF2"/>
    <w:rsid w:val="00B81C8A"/>
    <w:rsid w:val="00B84983"/>
    <w:rsid w:val="00B84992"/>
    <w:rsid w:val="00B84DD4"/>
    <w:rsid w:val="00B851C1"/>
    <w:rsid w:val="00B85D88"/>
    <w:rsid w:val="00B86ABE"/>
    <w:rsid w:val="00B86E42"/>
    <w:rsid w:val="00B901E0"/>
    <w:rsid w:val="00B91603"/>
    <w:rsid w:val="00B91928"/>
    <w:rsid w:val="00B91E2B"/>
    <w:rsid w:val="00B9278A"/>
    <w:rsid w:val="00B930D8"/>
    <w:rsid w:val="00B93255"/>
    <w:rsid w:val="00B95351"/>
    <w:rsid w:val="00B95A1C"/>
    <w:rsid w:val="00B96BD2"/>
    <w:rsid w:val="00B96EE0"/>
    <w:rsid w:val="00B97338"/>
    <w:rsid w:val="00B97A78"/>
    <w:rsid w:val="00B97B39"/>
    <w:rsid w:val="00B97D64"/>
    <w:rsid w:val="00BA1005"/>
    <w:rsid w:val="00BA1D6E"/>
    <w:rsid w:val="00BA219F"/>
    <w:rsid w:val="00BA2FD7"/>
    <w:rsid w:val="00BA3373"/>
    <w:rsid w:val="00BA4DB3"/>
    <w:rsid w:val="00BA4F72"/>
    <w:rsid w:val="00BA5A5E"/>
    <w:rsid w:val="00BA5D45"/>
    <w:rsid w:val="00BA62D0"/>
    <w:rsid w:val="00BA7524"/>
    <w:rsid w:val="00BA798A"/>
    <w:rsid w:val="00BB0A3C"/>
    <w:rsid w:val="00BB1302"/>
    <w:rsid w:val="00BB146F"/>
    <w:rsid w:val="00BB1BB0"/>
    <w:rsid w:val="00BB3A8E"/>
    <w:rsid w:val="00BB46CB"/>
    <w:rsid w:val="00BB7A34"/>
    <w:rsid w:val="00BB7C25"/>
    <w:rsid w:val="00BB7FAD"/>
    <w:rsid w:val="00BC00A0"/>
    <w:rsid w:val="00BC1E7A"/>
    <w:rsid w:val="00BC228C"/>
    <w:rsid w:val="00BC565D"/>
    <w:rsid w:val="00BC68FC"/>
    <w:rsid w:val="00BD0326"/>
    <w:rsid w:val="00BD315F"/>
    <w:rsid w:val="00BD3226"/>
    <w:rsid w:val="00BD3529"/>
    <w:rsid w:val="00BD3D2D"/>
    <w:rsid w:val="00BD4760"/>
    <w:rsid w:val="00BD58E6"/>
    <w:rsid w:val="00BD5E0F"/>
    <w:rsid w:val="00BD5E28"/>
    <w:rsid w:val="00BD6406"/>
    <w:rsid w:val="00BE0FFC"/>
    <w:rsid w:val="00BE2B26"/>
    <w:rsid w:val="00BE2F0B"/>
    <w:rsid w:val="00BE3794"/>
    <w:rsid w:val="00BE6927"/>
    <w:rsid w:val="00BE7992"/>
    <w:rsid w:val="00BF19FB"/>
    <w:rsid w:val="00BF2154"/>
    <w:rsid w:val="00BF2B11"/>
    <w:rsid w:val="00BF2CDA"/>
    <w:rsid w:val="00BF37ED"/>
    <w:rsid w:val="00BF52D2"/>
    <w:rsid w:val="00BF5AB4"/>
    <w:rsid w:val="00BF5E58"/>
    <w:rsid w:val="00BF6ADD"/>
    <w:rsid w:val="00BF73DB"/>
    <w:rsid w:val="00C001ED"/>
    <w:rsid w:val="00C0156E"/>
    <w:rsid w:val="00C026DF"/>
    <w:rsid w:val="00C03900"/>
    <w:rsid w:val="00C04188"/>
    <w:rsid w:val="00C04D08"/>
    <w:rsid w:val="00C05FD7"/>
    <w:rsid w:val="00C07A2E"/>
    <w:rsid w:val="00C07E14"/>
    <w:rsid w:val="00C10061"/>
    <w:rsid w:val="00C10773"/>
    <w:rsid w:val="00C115A1"/>
    <w:rsid w:val="00C13B44"/>
    <w:rsid w:val="00C14208"/>
    <w:rsid w:val="00C16702"/>
    <w:rsid w:val="00C2161D"/>
    <w:rsid w:val="00C2195B"/>
    <w:rsid w:val="00C228EF"/>
    <w:rsid w:val="00C233FE"/>
    <w:rsid w:val="00C23EE1"/>
    <w:rsid w:val="00C2445A"/>
    <w:rsid w:val="00C25B34"/>
    <w:rsid w:val="00C25C94"/>
    <w:rsid w:val="00C27381"/>
    <w:rsid w:val="00C276D1"/>
    <w:rsid w:val="00C27E37"/>
    <w:rsid w:val="00C30505"/>
    <w:rsid w:val="00C30EA5"/>
    <w:rsid w:val="00C328AF"/>
    <w:rsid w:val="00C3348B"/>
    <w:rsid w:val="00C34086"/>
    <w:rsid w:val="00C34C26"/>
    <w:rsid w:val="00C34D77"/>
    <w:rsid w:val="00C34DE5"/>
    <w:rsid w:val="00C35E6B"/>
    <w:rsid w:val="00C36A7A"/>
    <w:rsid w:val="00C36CC4"/>
    <w:rsid w:val="00C36E3B"/>
    <w:rsid w:val="00C4065D"/>
    <w:rsid w:val="00C415C6"/>
    <w:rsid w:val="00C43DB1"/>
    <w:rsid w:val="00C4625C"/>
    <w:rsid w:val="00C47168"/>
    <w:rsid w:val="00C53BEC"/>
    <w:rsid w:val="00C54384"/>
    <w:rsid w:val="00C55CB4"/>
    <w:rsid w:val="00C55E4B"/>
    <w:rsid w:val="00C563B8"/>
    <w:rsid w:val="00C5704D"/>
    <w:rsid w:val="00C57F26"/>
    <w:rsid w:val="00C60F14"/>
    <w:rsid w:val="00C634FF"/>
    <w:rsid w:val="00C6428C"/>
    <w:rsid w:val="00C64D50"/>
    <w:rsid w:val="00C64DB5"/>
    <w:rsid w:val="00C65082"/>
    <w:rsid w:val="00C656D9"/>
    <w:rsid w:val="00C65E34"/>
    <w:rsid w:val="00C6763D"/>
    <w:rsid w:val="00C700AF"/>
    <w:rsid w:val="00C70B91"/>
    <w:rsid w:val="00C70DB2"/>
    <w:rsid w:val="00C720F1"/>
    <w:rsid w:val="00C728AE"/>
    <w:rsid w:val="00C74B0E"/>
    <w:rsid w:val="00C74DA2"/>
    <w:rsid w:val="00C770B3"/>
    <w:rsid w:val="00C77512"/>
    <w:rsid w:val="00C77C05"/>
    <w:rsid w:val="00C77CE5"/>
    <w:rsid w:val="00C81241"/>
    <w:rsid w:val="00C82B03"/>
    <w:rsid w:val="00C83160"/>
    <w:rsid w:val="00C8431B"/>
    <w:rsid w:val="00C8518F"/>
    <w:rsid w:val="00C8562B"/>
    <w:rsid w:val="00C86565"/>
    <w:rsid w:val="00C8659E"/>
    <w:rsid w:val="00C86733"/>
    <w:rsid w:val="00C86915"/>
    <w:rsid w:val="00C87EBF"/>
    <w:rsid w:val="00C90434"/>
    <w:rsid w:val="00C92351"/>
    <w:rsid w:val="00C93114"/>
    <w:rsid w:val="00C93E39"/>
    <w:rsid w:val="00C95349"/>
    <w:rsid w:val="00C9583C"/>
    <w:rsid w:val="00C95B7C"/>
    <w:rsid w:val="00C97CA4"/>
    <w:rsid w:val="00C97EE5"/>
    <w:rsid w:val="00CA08E1"/>
    <w:rsid w:val="00CA1914"/>
    <w:rsid w:val="00CA2245"/>
    <w:rsid w:val="00CA2C17"/>
    <w:rsid w:val="00CA3D06"/>
    <w:rsid w:val="00CA44BB"/>
    <w:rsid w:val="00CA5764"/>
    <w:rsid w:val="00CA5A50"/>
    <w:rsid w:val="00CA5D3B"/>
    <w:rsid w:val="00CA64C9"/>
    <w:rsid w:val="00CA6ECC"/>
    <w:rsid w:val="00CA70B6"/>
    <w:rsid w:val="00CA7523"/>
    <w:rsid w:val="00CA7919"/>
    <w:rsid w:val="00CA7E51"/>
    <w:rsid w:val="00CB0706"/>
    <w:rsid w:val="00CB1B31"/>
    <w:rsid w:val="00CB1BF6"/>
    <w:rsid w:val="00CB21A3"/>
    <w:rsid w:val="00CB38E8"/>
    <w:rsid w:val="00CB4090"/>
    <w:rsid w:val="00CB61CC"/>
    <w:rsid w:val="00CB645D"/>
    <w:rsid w:val="00CB6C20"/>
    <w:rsid w:val="00CB765D"/>
    <w:rsid w:val="00CC06C6"/>
    <w:rsid w:val="00CC16CC"/>
    <w:rsid w:val="00CC28FF"/>
    <w:rsid w:val="00CC44FF"/>
    <w:rsid w:val="00CC4E0C"/>
    <w:rsid w:val="00CC599D"/>
    <w:rsid w:val="00CC6006"/>
    <w:rsid w:val="00CC7180"/>
    <w:rsid w:val="00CD1016"/>
    <w:rsid w:val="00CD1156"/>
    <w:rsid w:val="00CD163A"/>
    <w:rsid w:val="00CD16EA"/>
    <w:rsid w:val="00CD4C93"/>
    <w:rsid w:val="00CD5AB8"/>
    <w:rsid w:val="00CD5D2F"/>
    <w:rsid w:val="00CD5D53"/>
    <w:rsid w:val="00CD6279"/>
    <w:rsid w:val="00CE00ED"/>
    <w:rsid w:val="00CE0376"/>
    <w:rsid w:val="00CE077A"/>
    <w:rsid w:val="00CE2199"/>
    <w:rsid w:val="00CE2393"/>
    <w:rsid w:val="00CE2BFB"/>
    <w:rsid w:val="00CE4221"/>
    <w:rsid w:val="00CE49F7"/>
    <w:rsid w:val="00CE4B26"/>
    <w:rsid w:val="00CE7EE5"/>
    <w:rsid w:val="00CF01A0"/>
    <w:rsid w:val="00CF059B"/>
    <w:rsid w:val="00CF05FB"/>
    <w:rsid w:val="00CF0A1E"/>
    <w:rsid w:val="00CF0C2C"/>
    <w:rsid w:val="00CF1479"/>
    <w:rsid w:val="00CF158B"/>
    <w:rsid w:val="00CF16D0"/>
    <w:rsid w:val="00CF20E6"/>
    <w:rsid w:val="00CF229C"/>
    <w:rsid w:val="00CF28A8"/>
    <w:rsid w:val="00CF2E11"/>
    <w:rsid w:val="00CF2F14"/>
    <w:rsid w:val="00CF3C2A"/>
    <w:rsid w:val="00CF5318"/>
    <w:rsid w:val="00CF591D"/>
    <w:rsid w:val="00CF5D17"/>
    <w:rsid w:val="00CF5D21"/>
    <w:rsid w:val="00CF6DBF"/>
    <w:rsid w:val="00CF7979"/>
    <w:rsid w:val="00CF7A71"/>
    <w:rsid w:val="00D005D7"/>
    <w:rsid w:val="00D0072F"/>
    <w:rsid w:val="00D01881"/>
    <w:rsid w:val="00D01899"/>
    <w:rsid w:val="00D01EFE"/>
    <w:rsid w:val="00D021B1"/>
    <w:rsid w:val="00D02532"/>
    <w:rsid w:val="00D035B2"/>
    <w:rsid w:val="00D037A6"/>
    <w:rsid w:val="00D03CCB"/>
    <w:rsid w:val="00D053CE"/>
    <w:rsid w:val="00D0689F"/>
    <w:rsid w:val="00D0751C"/>
    <w:rsid w:val="00D11576"/>
    <w:rsid w:val="00D11ACA"/>
    <w:rsid w:val="00D11EC3"/>
    <w:rsid w:val="00D1375C"/>
    <w:rsid w:val="00D13A89"/>
    <w:rsid w:val="00D153D6"/>
    <w:rsid w:val="00D15DFE"/>
    <w:rsid w:val="00D16842"/>
    <w:rsid w:val="00D16EA8"/>
    <w:rsid w:val="00D176E6"/>
    <w:rsid w:val="00D1782A"/>
    <w:rsid w:val="00D20A7B"/>
    <w:rsid w:val="00D21729"/>
    <w:rsid w:val="00D21C3A"/>
    <w:rsid w:val="00D23C1A"/>
    <w:rsid w:val="00D24AA6"/>
    <w:rsid w:val="00D2597A"/>
    <w:rsid w:val="00D26175"/>
    <w:rsid w:val="00D2655D"/>
    <w:rsid w:val="00D26A87"/>
    <w:rsid w:val="00D27886"/>
    <w:rsid w:val="00D27BAD"/>
    <w:rsid w:val="00D32631"/>
    <w:rsid w:val="00D33639"/>
    <w:rsid w:val="00D33A84"/>
    <w:rsid w:val="00D33C7E"/>
    <w:rsid w:val="00D33FC6"/>
    <w:rsid w:val="00D34A13"/>
    <w:rsid w:val="00D34A80"/>
    <w:rsid w:val="00D36110"/>
    <w:rsid w:val="00D36B1B"/>
    <w:rsid w:val="00D3716B"/>
    <w:rsid w:val="00D4193C"/>
    <w:rsid w:val="00D42FF6"/>
    <w:rsid w:val="00D4411C"/>
    <w:rsid w:val="00D44C1B"/>
    <w:rsid w:val="00D471EF"/>
    <w:rsid w:val="00D51F12"/>
    <w:rsid w:val="00D539F5"/>
    <w:rsid w:val="00D53D8A"/>
    <w:rsid w:val="00D549C2"/>
    <w:rsid w:val="00D55387"/>
    <w:rsid w:val="00D55A10"/>
    <w:rsid w:val="00D57C96"/>
    <w:rsid w:val="00D600E8"/>
    <w:rsid w:val="00D6029F"/>
    <w:rsid w:val="00D61996"/>
    <w:rsid w:val="00D63ABD"/>
    <w:rsid w:val="00D644AD"/>
    <w:rsid w:val="00D65003"/>
    <w:rsid w:val="00D65CFA"/>
    <w:rsid w:val="00D660B8"/>
    <w:rsid w:val="00D660C4"/>
    <w:rsid w:val="00D66892"/>
    <w:rsid w:val="00D67955"/>
    <w:rsid w:val="00D70ADE"/>
    <w:rsid w:val="00D70EB9"/>
    <w:rsid w:val="00D7127E"/>
    <w:rsid w:val="00D739CB"/>
    <w:rsid w:val="00D73CB7"/>
    <w:rsid w:val="00D75E3C"/>
    <w:rsid w:val="00D760D1"/>
    <w:rsid w:val="00D76C10"/>
    <w:rsid w:val="00D76EF9"/>
    <w:rsid w:val="00D77484"/>
    <w:rsid w:val="00D77FB0"/>
    <w:rsid w:val="00D80716"/>
    <w:rsid w:val="00D8116F"/>
    <w:rsid w:val="00D829FC"/>
    <w:rsid w:val="00D83651"/>
    <w:rsid w:val="00D840E6"/>
    <w:rsid w:val="00D84312"/>
    <w:rsid w:val="00D84335"/>
    <w:rsid w:val="00D84AC1"/>
    <w:rsid w:val="00D86808"/>
    <w:rsid w:val="00D868D5"/>
    <w:rsid w:val="00D91F8B"/>
    <w:rsid w:val="00D923A0"/>
    <w:rsid w:val="00D92A1D"/>
    <w:rsid w:val="00D92A9B"/>
    <w:rsid w:val="00D92EF6"/>
    <w:rsid w:val="00D92FA1"/>
    <w:rsid w:val="00D9402E"/>
    <w:rsid w:val="00D9449E"/>
    <w:rsid w:val="00D94A29"/>
    <w:rsid w:val="00D94B75"/>
    <w:rsid w:val="00DA2028"/>
    <w:rsid w:val="00DA2778"/>
    <w:rsid w:val="00DA3D6E"/>
    <w:rsid w:val="00DA5ACD"/>
    <w:rsid w:val="00DA7069"/>
    <w:rsid w:val="00DA7489"/>
    <w:rsid w:val="00DA74F4"/>
    <w:rsid w:val="00DB05C8"/>
    <w:rsid w:val="00DB23F5"/>
    <w:rsid w:val="00DB2544"/>
    <w:rsid w:val="00DB3402"/>
    <w:rsid w:val="00DB66BB"/>
    <w:rsid w:val="00DB6F8D"/>
    <w:rsid w:val="00DC2BEC"/>
    <w:rsid w:val="00DC3AB5"/>
    <w:rsid w:val="00DC3D9C"/>
    <w:rsid w:val="00DC4133"/>
    <w:rsid w:val="00DC4F5D"/>
    <w:rsid w:val="00DC5B86"/>
    <w:rsid w:val="00DC750A"/>
    <w:rsid w:val="00DD0696"/>
    <w:rsid w:val="00DD06C0"/>
    <w:rsid w:val="00DD070E"/>
    <w:rsid w:val="00DD1566"/>
    <w:rsid w:val="00DD1C08"/>
    <w:rsid w:val="00DD24C4"/>
    <w:rsid w:val="00DD3706"/>
    <w:rsid w:val="00DD3839"/>
    <w:rsid w:val="00DD49C2"/>
    <w:rsid w:val="00DD54D1"/>
    <w:rsid w:val="00DD5E11"/>
    <w:rsid w:val="00DD5E99"/>
    <w:rsid w:val="00DD645E"/>
    <w:rsid w:val="00DD718C"/>
    <w:rsid w:val="00DE022D"/>
    <w:rsid w:val="00DE0610"/>
    <w:rsid w:val="00DE238B"/>
    <w:rsid w:val="00DE35E4"/>
    <w:rsid w:val="00DE3A3E"/>
    <w:rsid w:val="00DE4371"/>
    <w:rsid w:val="00DE52D7"/>
    <w:rsid w:val="00DE54D7"/>
    <w:rsid w:val="00DE5AFD"/>
    <w:rsid w:val="00DE6D36"/>
    <w:rsid w:val="00DE7FF6"/>
    <w:rsid w:val="00DF0BB2"/>
    <w:rsid w:val="00DF365A"/>
    <w:rsid w:val="00DF3DF0"/>
    <w:rsid w:val="00DF480A"/>
    <w:rsid w:val="00DF57CC"/>
    <w:rsid w:val="00DF5EDE"/>
    <w:rsid w:val="00DF6270"/>
    <w:rsid w:val="00DF6B86"/>
    <w:rsid w:val="00DF76A9"/>
    <w:rsid w:val="00E0460D"/>
    <w:rsid w:val="00E0477A"/>
    <w:rsid w:val="00E050BF"/>
    <w:rsid w:val="00E057BD"/>
    <w:rsid w:val="00E0636D"/>
    <w:rsid w:val="00E06C09"/>
    <w:rsid w:val="00E07532"/>
    <w:rsid w:val="00E0771E"/>
    <w:rsid w:val="00E108AE"/>
    <w:rsid w:val="00E12486"/>
    <w:rsid w:val="00E12C6C"/>
    <w:rsid w:val="00E137F6"/>
    <w:rsid w:val="00E14A57"/>
    <w:rsid w:val="00E172CE"/>
    <w:rsid w:val="00E179E3"/>
    <w:rsid w:val="00E208FC"/>
    <w:rsid w:val="00E21306"/>
    <w:rsid w:val="00E21CF5"/>
    <w:rsid w:val="00E22199"/>
    <w:rsid w:val="00E22F3D"/>
    <w:rsid w:val="00E25173"/>
    <w:rsid w:val="00E25EF5"/>
    <w:rsid w:val="00E26062"/>
    <w:rsid w:val="00E26979"/>
    <w:rsid w:val="00E272DB"/>
    <w:rsid w:val="00E27DFD"/>
    <w:rsid w:val="00E31AC5"/>
    <w:rsid w:val="00E33C91"/>
    <w:rsid w:val="00E34252"/>
    <w:rsid w:val="00E345E3"/>
    <w:rsid w:val="00E34DF0"/>
    <w:rsid w:val="00E35D17"/>
    <w:rsid w:val="00E35F6F"/>
    <w:rsid w:val="00E365DD"/>
    <w:rsid w:val="00E36848"/>
    <w:rsid w:val="00E36BE9"/>
    <w:rsid w:val="00E3763E"/>
    <w:rsid w:val="00E378A1"/>
    <w:rsid w:val="00E41A1F"/>
    <w:rsid w:val="00E42E33"/>
    <w:rsid w:val="00E430D9"/>
    <w:rsid w:val="00E43DBF"/>
    <w:rsid w:val="00E44042"/>
    <w:rsid w:val="00E4479B"/>
    <w:rsid w:val="00E4535B"/>
    <w:rsid w:val="00E478B2"/>
    <w:rsid w:val="00E47AC3"/>
    <w:rsid w:val="00E517EA"/>
    <w:rsid w:val="00E518CA"/>
    <w:rsid w:val="00E51970"/>
    <w:rsid w:val="00E51B3C"/>
    <w:rsid w:val="00E52E3C"/>
    <w:rsid w:val="00E5427A"/>
    <w:rsid w:val="00E542ED"/>
    <w:rsid w:val="00E547B3"/>
    <w:rsid w:val="00E54D12"/>
    <w:rsid w:val="00E5550F"/>
    <w:rsid w:val="00E5717D"/>
    <w:rsid w:val="00E573F3"/>
    <w:rsid w:val="00E57A9B"/>
    <w:rsid w:val="00E608A5"/>
    <w:rsid w:val="00E6204B"/>
    <w:rsid w:val="00E62091"/>
    <w:rsid w:val="00E62DD8"/>
    <w:rsid w:val="00E64203"/>
    <w:rsid w:val="00E65E42"/>
    <w:rsid w:val="00E66B6C"/>
    <w:rsid w:val="00E70D1B"/>
    <w:rsid w:val="00E7106C"/>
    <w:rsid w:val="00E716FB"/>
    <w:rsid w:val="00E726F7"/>
    <w:rsid w:val="00E72D7B"/>
    <w:rsid w:val="00E74717"/>
    <w:rsid w:val="00E75CFD"/>
    <w:rsid w:val="00E764EF"/>
    <w:rsid w:val="00E76D35"/>
    <w:rsid w:val="00E77155"/>
    <w:rsid w:val="00E77952"/>
    <w:rsid w:val="00E805C9"/>
    <w:rsid w:val="00E806FC"/>
    <w:rsid w:val="00E807A4"/>
    <w:rsid w:val="00E817A0"/>
    <w:rsid w:val="00E82B19"/>
    <w:rsid w:val="00E82B89"/>
    <w:rsid w:val="00E830B1"/>
    <w:rsid w:val="00E83652"/>
    <w:rsid w:val="00E84FEB"/>
    <w:rsid w:val="00E85E46"/>
    <w:rsid w:val="00E87967"/>
    <w:rsid w:val="00E87974"/>
    <w:rsid w:val="00E9049A"/>
    <w:rsid w:val="00E90826"/>
    <w:rsid w:val="00E909BB"/>
    <w:rsid w:val="00E91A6F"/>
    <w:rsid w:val="00E91AE0"/>
    <w:rsid w:val="00E9244B"/>
    <w:rsid w:val="00E92EEF"/>
    <w:rsid w:val="00E93E90"/>
    <w:rsid w:val="00E9482C"/>
    <w:rsid w:val="00E948CB"/>
    <w:rsid w:val="00E95EC9"/>
    <w:rsid w:val="00E971AB"/>
    <w:rsid w:val="00E97E8F"/>
    <w:rsid w:val="00EA0275"/>
    <w:rsid w:val="00EA0463"/>
    <w:rsid w:val="00EA048D"/>
    <w:rsid w:val="00EA1020"/>
    <w:rsid w:val="00EA18A5"/>
    <w:rsid w:val="00EA3439"/>
    <w:rsid w:val="00EA3731"/>
    <w:rsid w:val="00EA4411"/>
    <w:rsid w:val="00EA511C"/>
    <w:rsid w:val="00EA6529"/>
    <w:rsid w:val="00EA6621"/>
    <w:rsid w:val="00EB0467"/>
    <w:rsid w:val="00EB0B55"/>
    <w:rsid w:val="00EB0C24"/>
    <w:rsid w:val="00EB2925"/>
    <w:rsid w:val="00EB2B93"/>
    <w:rsid w:val="00EB2D51"/>
    <w:rsid w:val="00EB2D87"/>
    <w:rsid w:val="00EB3EE6"/>
    <w:rsid w:val="00EB40E3"/>
    <w:rsid w:val="00EB5A3F"/>
    <w:rsid w:val="00EB62E3"/>
    <w:rsid w:val="00EC02FE"/>
    <w:rsid w:val="00EC077A"/>
    <w:rsid w:val="00EC4916"/>
    <w:rsid w:val="00EC4BF0"/>
    <w:rsid w:val="00EC51B9"/>
    <w:rsid w:val="00EC53CC"/>
    <w:rsid w:val="00EC5B0D"/>
    <w:rsid w:val="00EC7859"/>
    <w:rsid w:val="00EC7941"/>
    <w:rsid w:val="00EC79F0"/>
    <w:rsid w:val="00EC7DE0"/>
    <w:rsid w:val="00ED064E"/>
    <w:rsid w:val="00ED0E0D"/>
    <w:rsid w:val="00ED1131"/>
    <w:rsid w:val="00ED3A3A"/>
    <w:rsid w:val="00ED3B4C"/>
    <w:rsid w:val="00ED4560"/>
    <w:rsid w:val="00ED4C34"/>
    <w:rsid w:val="00ED51EF"/>
    <w:rsid w:val="00ED60BA"/>
    <w:rsid w:val="00ED693C"/>
    <w:rsid w:val="00ED6FA8"/>
    <w:rsid w:val="00ED7527"/>
    <w:rsid w:val="00ED7924"/>
    <w:rsid w:val="00ED7A84"/>
    <w:rsid w:val="00EE2E9A"/>
    <w:rsid w:val="00EE3638"/>
    <w:rsid w:val="00EE41E0"/>
    <w:rsid w:val="00EE58E8"/>
    <w:rsid w:val="00EE62C0"/>
    <w:rsid w:val="00EE737C"/>
    <w:rsid w:val="00EE74E0"/>
    <w:rsid w:val="00EF027B"/>
    <w:rsid w:val="00EF0938"/>
    <w:rsid w:val="00EF1943"/>
    <w:rsid w:val="00EF33A9"/>
    <w:rsid w:val="00EF341E"/>
    <w:rsid w:val="00EF43B4"/>
    <w:rsid w:val="00EF4D78"/>
    <w:rsid w:val="00EF4F16"/>
    <w:rsid w:val="00EF55FE"/>
    <w:rsid w:val="00EF5844"/>
    <w:rsid w:val="00EF5AB2"/>
    <w:rsid w:val="00F006F4"/>
    <w:rsid w:val="00F00AE8"/>
    <w:rsid w:val="00F00B93"/>
    <w:rsid w:val="00F016B7"/>
    <w:rsid w:val="00F05B5C"/>
    <w:rsid w:val="00F06CBE"/>
    <w:rsid w:val="00F1062D"/>
    <w:rsid w:val="00F10FF9"/>
    <w:rsid w:val="00F11FD8"/>
    <w:rsid w:val="00F138E7"/>
    <w:rsid w:val="00F13A8F"/>
    <w:rsid w:val="00F15251"/>
    <w:rsid w:val="00F16B0C"/>
    <w:rsid w:val="00F1739F"/>
    <w:rsid w:val="00F177BA"/>
    <w:rsid w:val="00F22E45"/>
    <w:rsid w:val="00F230EE"/>
    <w:rsid w:val="00F2381F"/>
    <w:rsid w:val="00F24442"/>
    <w:rsid w:val="00F2530F"/>
    <w:rsid w:val="00F25553"/>
    <w:rsid w:val="00F260A9"/>
    <w:rsid w:val="00F26836"/>
    <w:rsid w:val="00F26B4F"/>
    <w:rsid w:val="00F2755E"/>
    <w:rsid w:val="00F27BB0"/>
    <w:rsid w:val="00F27ED8"/>
    <w:rsid w:val="00F3075A"/>
    <w:rsid w:val="00F30D63"/>
    <w:rsid w:val="00F31025"/>
    <w:rsid w:val="00F3139C"/>
    <w:rsid w:val="00F3303B"/>
    <w:rsid w:val="00F330D7"/>
    <w:rsid w:val="00F34498"/>
    <w:rsid w:val="00F35689"/>
    <w:rsid w:val="00F35B18"/>
    <w:rsid w:val="00F36315"/>
    <w:rsid w:val="00F37757"/>
    <w:rsid w:val="00F410D6"/>
    <w:rsid w:val="00F415F5"/>
    <w:rsid w:val="00F423B2"/>
    <w:rsid w:val="00F43496"/>
    <w:rsid w:val="00F434EB"/>
    <w:rsid w:val="00F434EF"/>
    <w:rsid w:val="00F44210"/>
    <w:rsid w:val="00F442CD"/>
    <w:rsid w:val="00F45216"/>
    <w:rsid w:val="00F4575E"/>
    <w:rsid w:val="00F46269"/>
    <w:rsid w:val="00F46CB7"/>
    <w:rsid w:val="00F5043D"/>
    <w:rsid w:val="00F50F56"/>
    <w:rsid w:val="00F52955"/>
    <w:rsid w:val="00F53315"/>
    <w:rsid w:val="00F54279"/>
    <w:rsid w:val="00F546E0"/>
    <w:rsid w:val="00F561CB"/>
    <w:rsid w:val="00F60BA8"/>
    <w:rsid w:val="00F61572"/>
    <w:rsid w:val="00F625F2"/>
    <w:rsid w:val="00F6272A"/>
    <w:rsid w:val="00F65B6D"/>
    <w:rsid w:val="00F65B7F"/>
    <w:rsid w:val="00F6646C"/>
    <w:rsid w:val="00F674B1"/>
    <w:rsid w:val="00F70B7E"/>
    <w:rsid w:val="00F7170F"/>
    <w:rsid w:val="00F71904"/>
    <w:rsid w:val="00F72D5E"/>
    <w:rsid w:val="00F73A7D"/>
    <w:rsid w:val="00F74C8B"/>
    <w:rsid w:val="00F753A2"/>
    <w:rsid w:val="00F75615"/>
    <w:rsid w:val="00F75D27"/>
    <w:rsid w:val="00F761CC"/>
    <w:rsid w:val="00F7711F"/>
    <w:rsid w:val="00F7732E"/>
    <w:rsid w:val="00F7763A"/>
    <w:rsid w:val="00F8061D"/>
    <w:rsid w:val="00F80ECE"/>
    <w:rsid w:val="00F8159C"/>
    <w:rsid w:val="00F81DE7"/>
    <w:rsid w:val="00F823E6"/>
    <w:rsid w:val="00F82686"/>
    <w:rsid w:val="00F82C8D"/>
    <w:rsid w:val="00F832B7"/>
    <w:rsid w:val="00F832DF"/>
    <w:rsid w:val="00F86694"/>
    <w:rsid w:val="00F90438"/>
    <w:rsid w:val="00F90878"/>
    <w:rsid w:val="00F90A76"/>
    <w:rsid w:val="00F919E5"/>
    <w:rsid w:val="00F91A49"/>
    <w:rsid w:val="00F93271"/>
    <w:rsid w:val="00F937CD"/>
    <w:rsid w:val="00F95112"/>
    <w:rsid w:val="00F96993"/>
    <w:rsid w:val="00F96A66"/>
    <w:rsid w:val="00FA0946"/>
    <w:rsid w:val="00FA0A4F"/>
    <w:rsid w:val="00FA2A86"/>
    <w:rsid w:val="00FA3C51"/>
    <w:rsid w:val="00FA404A"/>
    <w:rsid w:val="00FA4F74"/>
    <w:rsid w:val="00FA634B"/>
    <w:rsid w:val="00FA70C9"/>
    <w:rsid w:val="00FA72E3"/>
    <w:rsid w:val="00FB084F"/>
    <w:rsid w:val="00FB1830"/>
    <w:rsid w:val="00FB25B1"/>
    <w:rsid w:val="00FB2AA6"/>
    <w:rsid w:val="00FB2AFE"/>
    <w:rsid w:val="00FB2BB9"/>
    <w:rsid w:val="00FB428F"/>
    <w:rsid w:val="00FB4290"/>
    <w:rsid w:val="00FB4D10"/>
    <w:rsid w:val="00FB6991"/>
    <w:rsid w:val="00FC156B"/>
    <w:rsid w:val="00FC235E"/>
    <w:rsid w:val="00FC58AC"/>
    <w:rsid w:val="00FC59A5"/>
    <w:rsid w:val="00FC6030"/>
    <w:rsid w:val="00FD2519"/>
    <w:rsid w:val="00FD2C7B"/>
    <w:rsid w:val="00FD319B"/>
    <w:rsid w:val="00FD5AB6"/>
    <w:rsid w:val="00FD785A"/>
    <w:rsid w:val="00FE0720"/>
    <w:rsid w:val="00FE09D5"/>
    <w:rsid w:val="00FE1B86"/>
    <w:rsid w:val="00FE2E4D"/>
    <w:rsid w:val="00FE38F9"/>
    <w:rsid w:val="00FE39E0"/>
    <w:rsid w:val="00FE3C4C"/>
    <w:rsid w:val="00FE3D49"/>
    <w:rsid w:val="00FE4973"/>
    <w:rsid w:val="00FE5597"/>
    <w:rsid w:val="00FE6C87"/>
    <w:rsid w:val="00FE77E6"/>
    <w:rsid w:val="00FF1312"/>
    <w:rsid w:val="00FF2D2A"/>
    <w:rsid w:val="00FF37FB"/>
    <w:rsid w:val="00FF3A46"/>
    <w:rsid w:val="00FF3DE2"/>
    <w:rsid w:val="00FF407D"/>
    <w:rsid w:val="00FF43E8"/>
    <w:rsid w:val="00FF4BEF"/>
    <w:rsid w:val="00FF597A"/>
    <w:rsid w:val="00FF5EE9"/>
    <w:rsid w:val="00FF7484"/>
    <w:rsid w:val="00FF7E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5579"/>
  <w15:chartTrackingRefBased/>
  <w15:docId w15:val="{8107DC33-4172-4C3C-AC53-7C7EE63B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BF"/>
    <w:pPr>
      <w:numPr>
        <w:ilvl w:val="1"/>
        <w:numId w:val="23"/>
      </w:numPr>
      <w:spacing w:after="40"/>
    </w:pPr>
    <w:rPr>
      <w:sz w:val="24"/>
    </w:rPr>
  </w:style>
  <w:style w:type="paragraph" w:styleId="Heading2">
    <w:name w:val="heading 2"/>
    <w:basedOn w:val="Normal"/>
    <w:next w:val="Normal"/>
    <w:link w:val="Heading2Char"/>
    <w:uiPriority w:val="9"/>
    <w:semiHidden/>
    <w:unhideWhenUsed/>
    <w:qFormat/>
    <w:rsid w:val="00DE0610"/>
    <w:pPr>
      <w:keepNext/>
      <w:keepLines/>
      <w:numPr>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0610"/>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E061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061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061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061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E061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061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5B2"/>
    <w:pPr>
      <w:numPr>
        <w:numId w:val="2"/>
      </w:numPr>
      <w:tabs>
        <w:tab w:val="center" w:pos="4680"/>
        <w:tab w:val="right" w:pos="9360"/>
      </w:tabs>
      <w:spacing w:after="0" w:line="240" w:lineRule="auto"/>
    </w:pPr>
  </w:style>
  <w:style w:type="character" w:customStyle="1" w:styleId="HeaderChar">
    <w:name w:val="Header Char"/>
    <w:basedOn w:val="DefaultParagraphFont"/>
    <w:link w:val="Header"/>
    <w:uiPriority w:val="99"/>
    <w:rsid w:val="00D035B2"/>
  </w:style>
  <w:style w:type="paragraph" w:styleId="Footer">
    <w:name w:val="footer"/>
    <w:basedOn w:val="Normal"/>
    <w:link w:val="FooterChar"/>
    <w:uiPriority w:val="99"/>
    <w:unhideWhenUsed/>
    <w:rsid w:val="00D035B2"/>
    <w:pPr>
      <w:numPr>
        <w:ilvl w:val="0"/>
        <w:numId w:val="0"/>
      </w:numPr>
      <w:tabs>
        <w:tab w:val="center" w:pos="4680"/>
        <w:tab w:val="right" w:pos="9360"/>
      </w:tabs>
      <w:spacing w:after="0" w:line="240" w:lineRule="auto"/>
      <w:ind w:left="864" w:hanging="288"/>
    </w:pPr>
  </w:style>
  <w:style w:type="character" w:customStyle="1" w:styleId="FooterChar">
    <w:name w:val="Footer Char"/>
    <w:basedOn w:val="DefaultParagraphFont"/>
    <w:link w:val="Footer"/>
    <w:uiPriority w:val="99"/>
    <w:rsid w:val="00D035B2"/>
    <w:rPr>
      <w:sz w:val="24"/>
    </w:rPr>
  </w:style>
  <w:style w:type="paragraph" w:customStyle="1" w:styleId="Style1">
    <w:name w:val="Style1"/>
    <w:basedOn w:val="Normal"/>
    <w:rsid w:val="00DE0610"/>
    <w:pPr>
      <w:numPr>
        <w:ilvl w:val="0"/>
      </w:numPr>
    </w:pPr>
  </w:style>
  <w:style w:type="character" w:customStyle="1" w:styleId="Heading2Char">
    <w:name w:val="Heading 2 Char"/>
    <w:basedOn w:val="DefaultParagraphFont"/>
    <w:link w:val="Heading2"/>
    <w:uiPriority w:val="9"/>
    <w:semiHidden/>
    <w:rsid w:val="00DE06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E061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E061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E061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E061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E061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E06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061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592FC1"/>
    <w:rPr>
      <w:sz w:val="16"/>
      <w:szCs w:val="16"/>
    </w:rPr>
  </w:style>
  <w:style w:type="paragraph" w:styleId="CommentText">
    <w:name w:val="annotation text"/>
    <w:basedOn w:val="Normal"/>
    <w:link w:val="CommentTextChar"/>
    <w:uiPriority w:val="99"/>
    <w:semiHidden/>
    <w:unhideWhenUsed/>
    <w:rsid w:val="00592FC1"/>
    <w:pPr>
      <w:spacing w:line="240" w:lineRule="auto"/>
    </w:pPr>
    <w:rPr>
      <w:sz w:val="20"/>
      <w:szCs w:val="20"/>
    </w:rPr>
  </w:style>
  <w:style w:type="character" w:customStyle="1" w:styleId="CommentTextChar">
    <w:name w:val="Comment Text Char"/>
    <w:basedOn w:val="DefaultParagraphFont"/>
    <w:link w:val="CommentText"/>
    <w:uiPriority w:val="99"/>
    <w:semiHidden/>
    <w:rsid w:val="00592FC1"/>
    <w:rPr>
      <w:sz w:val="20"/>
      <w:szCs w:val="20"/>
    </w:rPr>
  </w:style>
  <w:style w:type="paragraph" w:styleId="CommentSubject">
    <w:name w:val="annotation subject"/>
    <w:basedOn w:val="CommentText"/>
    <w:next w:val="CommentText"/>
    <w:link w:val="CommentSubjectChar"/>
    <w:uiPriority w:val="99"/>
    <w:semiHidden/>
    <w:unhideWhenUsed/>
    <w:rsid w:val="00592FC1"/>
    <w:rPr>
      <w:b/>
      <w:bCs/>
    </w:rPr>
  </w:style>
  <w:style w:type="character" w:customStyle="1" w:styleId="CommentSubjectChar">
    <w:name w:val="Comment Subject Char"/>
    <w:basedOn w:val="CommentTextChar"/>
    <w:link w:val="CommentSubject"/>
    <w:uiPriority w:val="99"/>
    <w:semiHidden/>
    <w:rsid w:val="00592FC1"/>
    <w:rPr>
      <w:b/>
      <w:bCs/>
      <w:sz w:val="20"/>
      <w:szCs w:val="20"/>
    </w:rPr>
  </w:style>
  <w:style w:type="paragraph" w:styleId="BalloonText">
    <w:name w:val="Balloon Text"/>
    <w:basedOn w:val="Normal"/>
    <w:link w:val="BalloonTextChar"/>
    <w:uiPriority w:val="99"/>
    <w:semiHidden/>
    <w:unhideWhenUsed/>
    <w:rsid w:val="00592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C1"/>
    <w:rPr>
      <w:rFonts w:ascii="Segoe UI" w:hAnsi="Segoe UI" w:cs="Segoe UI"/>
      <w:sz w:val="18"/>
      <w:szCs w:val="18"/>
    </w:rPr>
  </w:style>
  <w:style w:type="paragraph" w:styleId="ListParagraph">
    <w:name w:val="List Paragraph"/>
    <w:basedOn w:val="Normal"/>
    <w:uiPriority w:val="34"/>
    <w:qFormat/>
    <w:rsid w:val="00593807"/>
    <w:pPr>
      <w:ind w:left="720"/>
      <w:contextualSpacing/>
    </w:pPr>
  </w:style>
  <w:style w:type="character" w:styleId="Hyperlink">
    <w:name w:val="Hyperlink"/>
    <w:basedOn w:val="DefaultParagraphFont"/>
    <w:uiPriority w:val="99"/>
    <w:unhideWhenUsed/>
    <w:rsid w:val="00326E41"/>
    <w:rPr>
      <w:color w:val="0000FF"/>
      <w:u w:val="single"/>
    </w:rPr>
  </w:style>
  <w:style w:type="paragraph" w:styleId="NormalWeb">
    <w:name w:val="Normal (Web)"/>
    <w:basedOn w:val="Normal"/>
    <w:uiPriority w:val="99"/>
    <w:semiHidden/>
    <w:unhideWhenUsed/>
    <w:rsid w:val="00326E41"/>
    <w:pPr>
      <w:numPr>
        <w:ilvl w:val="0"/>
        <w:numId w:val="0"/>
      </w:num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151A6B"/>
    <w:rPr>
      <w:color w:val="605E5C"/>
      <w:shd w:val="clear" w:color="auto" w:fill="E1DFDD"/>
    </w:rPr>
  </w:style>
  <w:style w:type="table" w:styleId="TableGrid">
    <w:name w:val="Table Grid"/>
    <w:basedOn w:val="TableNormal"/>
    <w:uiPriority w:val="39"/>
    <w:rsid w:val="00E0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E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33114">
      <w:bodyDiv w:val="1"/>
      <w:marLeft w:val="0"/>
      <w:marRight w:val="0"/>
      <w:marTop w:val="0"/>
      <w:marBottom w:val="0"/>
      <w:divBdr>
        <w:top w:val="none" w:sz="0" w:space="0" w:color="auto"/>
        <w:left w:val="none" w:sz="0" w:space="0" w:color="auto"/>
        <w:bottom w:val="none" w:sz="0" w:space="0" w:color="auto"/>
        <w:right w:val="none" w:sz="0" w:space="0" w:color="auto"/>
      </w:divBdr>
    </w:div>
    <w:div w:id="551581710">
      <w:bodyDiv w:val="1"/>
      <w:marLeft w:val="0"/>
      <w:marRight w:val="0"/>
      <w:marTop w:val="0"/>
      <w:marBottom w:val="0"/>
      <w:divBdr>
        <w:top w:val="none" w:sz="0" w:space="0" w:color="auto"/>
        <w:left w:val="none" w:sz="0" w:space="0" w:color="auto"/>
        <w:bottom w:val="none" w:sz="0" w:space="0" w:color="auto"/>
        <w:right w:val="none" w:sz="0" w:space="0" w:color="auto"/>
      </w:divBdr>
    </w:div>
    <w:div w:id="741834237">
      <w:bodyDiv w:val="1"/>
      <w:marLeft w:val="0"/>
      <w:marRight w:val="0"/>
      <w:marTop w:val="0"/>
      <w:marBottom w:val="0"/>
      <w:divBdr>
        <w:top w:val="none" w:sz="0" w:space="0" w:color="auto"/>
        <w:left w:val="none" w:sz="0" w:space="0" w:color="auto"/>
        <w:bottom w:val="none" w:sz="0" w:space="0" w:color="auto"/>
        <w:right w:val="none" w:sz="0" w:space="0" w:color="auto"/>
      </w:divBdr>
    </w:div>
    <w:div w:id="1608000517">
      <w:bodyDiv w:val="1"/>
      <w:marLeft w:val="0"/>
      <w:marRight w:val="0"/>
      <w:marTop w:val="0"/>
      <w:marBottom w:val="0"/>
      <w:divBdr>
        <w:top w:val="none" w:sz="0" w:space="0" w:color="auto"/>
        <w:left w:val="none" w:sz="0" w:space="0" w:color="auto"/>
        <w:bottom w:val="none" w:sz="0" w:space="0" w:color="auto"/>
        <w:right w:val="none" w:sz="0" w:space="0" w:color="auto"/>
      </w:divBdr>
    </w:div>
    <w:div w:id="1854878177">
      <w:bodyDiv w:val="1"/>
      <w:marLeft w:val="0"/>
      <w:marRight w:val="0"/>
      <w:marTop w:val="0"/>
      <w:marBottom w:val="0"/>
      <w:divBdr>
        <w:top w:val="none" w:sz="0" w:space="0" w:color="auto"/>
        <w:left w:val="none" w:sz="0" w:space="0" w:color="auto"/>
        <w:bottom w:val="none" w:sz="0" w:space="0" w:color="auto"/>
        <w:right w:val="none" w:sz="0" w:space="0" w:color="auto"/>
      </w:divBdr>
      <w:divsChild>
        <w:div w:id="1836725391">
          <w:marLeft w:val="0"/>
          <w:marRight w:val="0"/>
          <w:marTop w:val="0"/>
          <w:marBottom w:val="0"/>
          <w:divBdr>
            <w:top w:val="none" w:sz="0" w:space="0" w:color="auto"/>
            <w:left w:val="none" w:sz="0" w:space="0" w:color="auto"/>
            <w:bottom w:val="none" w:sz="0" w:space="0" w:color="auto"/>
            <w:right w:val="none" w:sz="0" w:space="0" w:color="auto"/>
          </w:divBdr>
          <w:divsChild>
            <w:div w:id="1538661424">
              <w:marLeft w:val="0"/>
              <w:marRight w:val="0"/>
              <w:marTop w:val="0"/>
              <w:marBottom w:val="0"/>
              <w:divBdr>
                <w:top w:val="none" w:sz="0" w:space="0" w:color="auto"/>
                <w:left w:val="none" w:sz="0" w:space="0" w:color="auto"/>
                <w:bottom w:val="none" w:sz="0" w:space="0" w:color="auto"/>
                <w:right w:val="none" w:sz="0" w:space="0" w:color="auto"/>
              </w:divBdr>
              <w:divsChild>
                <w:div w:id="18940714">
                  <w:marLeft w:val="0"/>
                  <w:marRight w:val="0"/>
                  <w:marTop w:val="0"/>
                  <w:marBottom w:val="0"/>
                  <w:divBdr>
                    <w:top w:val="none" w:sz="0" w:space="0" w:color="auto"/>
                    <w:left w:val="none" w:sz="0" w:space="0" w:color="auto"/>
                    <w:bottom w:val="none" w:sz="0" w:space="0" w:color="auto"/>
                    <w:right w:val="none" w:sz="0" w:space="0" w:color="auto"/>
                  </w:divBdr>
                  <w:divsChild>
                    <w:div w:id="1389105620">
                      <w:marLeft w:val="0"/>
                      <w:marRight w:val="0"/>
                      <w:marTop w:val="0"/>
                      <w:marBottom w:val="0"/>
                      <w:divBdr>
                        <w:top w:val="none" w:sz="0" w:space="0" w:color="auto"/>
                        <w:left w:val="none" w:sz="0" w:space="0" w:color="auto"/>
                        <w:bottom w:val="none" w:sz="0" w:space="0" w:color="auto"/>
                        <w:right w:val="none" w:sz="0" w:space="0" w:color="auto"/>
                      </w:divBdr>
                      <w:divsChild>
                        <w:div w:id="1523858675">
                          <w:marLeft w:val="0"/>
                          <w:marRight w:val="0"/>
                          <w:marTop w:val="0"/>
                          <w:marBottom w:val="0"/>
                          <w:divBdr>
                            <w:top w:val="none" w:sz="0" w:space="0" w:color="auto"/>
                            <w:left w:val="none" w:sz="0" w:space="0" w:color="auto"/>
                            <w:bottom w:val="none" w:sz="0" w:space="0" w:color="auto"/>
                            <w:right w:val="none" w:sz="0" w:space="0" w:color="auto"/>
                          </w:divBdr>
                          <w:divsChild>
                            <w:div w:id="1348601515">
                              <w:marLeft w:val="0"/>
                              <w:marRight w:val="0"/>
                              <w:marTop w:val="0"/>
                              <w:marBottom w:val="0"/>
                              <w:divBdr>
                                <w:top w:val="none" w:sz="0" w:space="0" w:color="auto"/>
                                <w:left w:val="none" w:sz="0" w:space="0" w:color="auto"/>
                                <w:bottom w:val="none" w:sz="0" w:space="0" w:color="auto"/>
                                <w:right w:val="none" w:sz="0" w:space="0" w:color="auto"/>
                              </w:divBdr>
                              <w:divsChild>
                                <w:div w:id="1792747655">
                                  <w:marLeft w:val="0"/>
                                  <w:marRight w:val="0"/>
                                  <w:marTop w:val="0"/>
                                  <w:marBottom w:val="0"/>
                                  <w:divBdr>
                                    <w:top w:val="none" w:sz="0" w:space="0" w:color="auto"/>
                                    <w:left w:val="none" w:sz="0" w:space="0" w:color="auto"/>
                                    <w:bottom w:val="none" w:sz="0" w:space="0" w:color="auto"/>
                                    <w:right w:val="none" w:sz="0" w:space="0" w:color="auto"/>
                                  </w:divBdr>
                                  <w:divsChild>
                                    <w:div w:id="9856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bationCommunityPrograms@acgov.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878D-9A10-4AD0-9A7D-62C597B9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Grigsby, Janene, Probation</dc:creator>
  <cp:keywords/>
  <dc:description/>
  <cp:lastModifiedBy>Grigsby, Janene, Probation</cp:lastModifiedBy>
  <cp:revision>8</cp:revision>
  <cp:lastPrinted>2021-01-27T01:51:00Z</cp:lastPrinted>
  <dcterms:created xsi:type="dcterms:W3CDTF">2021-02-25T02:38:00Z</dcterms:created>
  <dcterms:modified xsi:type="dcterms:W3CDTF">2021-02-26T23:46:00Z</dcterms:modified>
</cp:coreProperties>
</file>