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0C1CA" w14:textId="7F9FE2DA" w:rsidR="00B73AD3" w:rsidRDefault="003A3805" w:rsidP="00B73AD3">
      <w:pPr>
        <w:spacing w:after="0"/>
        <w:rPr>
          <w:rFonts w:ascii="Arial" w:hAnsi="Arial" w:cs="Arial"/>
          <w:b/>
          <w:bCs/>
          <w:color w:val="FFFFFF" w:themeColor="background1"/>
        </w:rPr>
      </w:pPr>
      <w:r w:rsidRPr="000B35A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2FB78004" wp14:editId="33CECFAA">
                <wp:simplePos x="0" y="0"/>
                <wp:positionH relativeFrom="column">
                  <wp:posOffset>-205740</wp:posOffset>
                </wp:positionH>
                <wp:positionV relativeFrom="paragraph">
                  <wp:posOffset>-200025</wp:posOffset>
                </wp:positionV>
                <wp:extent cx="340042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46ADA" w14:textId="09B1C153" w:rsidR="000B35AE" w:rsidRPr="000B35AE" w:rsidRDefault="000B35A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B35AE">
                              <w:rPr>
                                <w:sz w:val="24"/>
                                <w:szCs w:val="24"/>
                              </w:rPr>
                              <w:t xml:space="preserve">CURRENT LIST OF </w:t>
                            </w:r>
                            <w:r w:rsidR="003A3805">
                              <w:rPr>
                                <w:sz w:val="24"/>
                                <w:szCs w:val="24"/>
                              </w:rPr>
                              <w:t xml:space="preserve">ACTIVE </w:t>
                            </w:r>
                            <w:r w:rsidRPr="000B35AE">
                              <w:rPr>
                                <w:sz w:val="24"/>
                                <w:szCs w:val="24"/>
                              </w:rPr>
                              <w:t>AB-109 CONTRACTS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B780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2pt;margin-top:-15.75pt;width:267.75pt;height:110.6pt;z-index:-251612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fHWDAIAAPUDAAAOAAAAZHJzL2Uyb0RvYy54bWysU9uO2yAQfa/Uf0C8N77U2YsVZ7XdbapK&#10;24u02w/AGMeowFAgsdOv74Cz2Wj7VpUHBMxwmHPmsLqZtCJ74bwE09BikVMiDIdOmm1Dfzxt3l1R&#10;4gMzHVNgREMPwtOb9ds3q9HWooQBVCccQRDj69E2dAjB1lnm+SA08wuwwmCwB6dZwK3bZp1jI6Jr&#10;lZV5fpGN4DrrgAvv8fR+DtJ1wu97wcO3vvciENVQrC2k2aW5jXO2XrF665gdJD+Wwf6hCs2kwUdP&#10;UPcsMLJz8i8oLbkDD31YcNAZ9L3kInFANkX+is3jwKxIXFAcb08y+f8Hy7/uvzsiu4aWxSUlhmls&#10;0pOYAvkAEymjPqP1NaY9WkwMEx5jnxNXbx+A//TEwN3AzFbcOgfjIFiH9RXxZnZ2dcbxEaQdv0CH&#10;z7BdgAQ09U5H8VAOgujYp8OpN7EUjofvqzyvyiUlHGNFlVcXZepexurn69b58EmAJnHRUIfNT/Bs&#10;/+BDLIfVzynxNQMbqVQygDJkbOj1EvFfRbQM6E8ldUOv8jhmx0SWH02XLgcm1bzGB5Q50o5MZ85h&#10;aidMjFq00B1QAAezD/Hf4GIA95uSET3YUP9rx5ygRH02KOJ1UVXRtGlTLS+RMXHnkfY8wgxHqIYG&#10;SublXUhGj4y8vUWxNzLJ8FLJsVb0VlLn+A+iec/3Kevlt67/AAAA//8DAFBLAwQUAAYACAAAACEA&#10;PxMEG+AAAAALAQAADwAAAGRycy9kb3ducmV2LnhtbEyPTU/CQBCG7yb+h82YeIPdFhGo3RJiAI8o&#10;NpyX7tg2dj/SXUr99w4nvc1knrzzvPl6NB0bsA+tsxKSqQCGtnK6tbWE8nM3WQILUVmtOmdRwg8G&#10;WBf3d7nKtLvaDxyOsWYUYkOmJDQx+ozzUDVoVJg6j5ZuX643KtLa11z36krhpuOpEM/cqNbSh0Z5&#10;fG2w+j5ejAQf/X7x1h/eN9vdIMrTvkzbeivl48O4eQEWcYx/MNz0SR0Kcjq7i9WBdRIms/SJ0NuQ&#10;zIERMRezBNiZ0OVqAbzI+f8OxS8AAAD//wMAUEsBAi0AFAAGAAgAAAAhALaDOJL+AAAA4QEAABMA&#10;AAAAAAAAAAAAAAAAAAAAAFtDb250ZW50X1R5cGVzXS54bWxQSwECLQAUAAYACAAAACEAOP0h/9YA&#10;AACUAQAACwAAAAAAAAAAAAAAAAAvAQAAX3JlbHMvLnJlbHNQSwECLQAUAAYACAAAACEAhuHx1gwC&#10;AAD1AwAADgAAAAAAAAAAAAAAAAAuAgAAZHJzL2Uyb0RvYy54bWxQSwECLQAUAAYACAAAACEAPxME&#10;G+AAAAALAQAADwAAAAAAAAAAAAAAAABmBAAAZHJzL2Rvd25yZXYueG1sUEsFBgAAAAAEAAQA8wAA&#10;AHMFAAAAAA==&#10;" filled="f" stroked="f">
                <v:textbox style="mso-fit-shape-to-text:t">
                  <w:txbxContent>
                    <w:p w14:paraId="60046ADA" w14:textId="09B1C153" w:rsidR="000B35AE" w:rsidRPr="000B35AE" w:rsidRDefault="000B35AE">
                      <w:pPr>
                        <w:rPr>
                          <w:sz w:val="24"/>
                          <w:szCs w:val="24"/>
                        </w:rPr>
                      </w:pPr>
                      <w:r w:rsidRPr="000B35AE">
                        <w:rPr>
                          <w:sz w:val="24"/>
                          <w:szCs w:val="24"/>
                        </w:rPr>
                        <w:t xml:space="preserve">CURRENT LIST OF </w:t>
                      </w:r>
                      <w:r w:rsidR="003A3805">
                        <w:rPr>
                          <w:sz w:val="24"/>
                          <w:szCs w:val="24"/>
                        </w:rPr>
                        <w:t xml:space="preserve">ACTIVE </w:t>
                      </w:r>
                      <w:r w:rsidRPr="000B35AE">
                        <w:rPr>
                          <w:sz w:val="24"/>
                          <w:szCs w:val="24"/>
                        </w:rPr>
                        <w:t>AB-109 CONTRACTS</w:t>
                      </w:r>
                    </w:p>
                  </w:txbxContent>
                </v:textbox>
              </v:shape>
            </w:pict>
          </mc:Fallback>
        </mc:AlternateContent>
      </w:r>
    </w:p>
    <w:p w14:paraId="0C8EB9FA" w14:textId="5617384A" w:rsidR="004F73EF" w:rsidRPr="004F73EF" w:rsidRDefault="00914BD5" w:rsidP="00914BD5">
      <w:pPr>
        <w:spacing w:after="200"/>
        <w:rPr>
          <w:rFonts w:ascii="Arial" w:hAnsi="Arial" w:cs="Arial"/>
          <w:b/>
          <w:bCs/>
          <w:color w:val="FFFFFF" w:themeColor="background1"/>
        </w:rPr>
      </w:pPr>
      <w:r w:rsidRPr="004F73EF">
        <w:rPr>
          <w:rFonts w:ascii="Arial" w:hAnsi="Arial" w:cs="Arial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10BB088" wp14:editId="0B9B6656">
                <wp:simplePos x="0" y="0"/>
                <wp:positionH relativeFrom="column">
                  <wp:posOffset>-132715</wp:posOffset>
                </wp:positionH>
                <wp:positionV relativeFrom="paragraph">
                  <wp:posOffset>-63006</wp:posOffset>
                </wp:positionV>
                <wp:extent cx="7010400" cy="301625"/>
                <wp:effectExtent l="0" t="0" r="0" b="31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301625"/>
                        </a:xfrm>
                        <a:prstGeom prst="rect">
                          <a:avLst/>
                        </a:prstGeom>
                        <a:solidFill>
                          <a:srgbClr val="00798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766EF" id="Rectangle 7" o:spid="_x0000_s1026" style="position:absolute;margin-left:-10.45pt;margin-top:-4.95pt;width:552pt;height:23.7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bZ6lQIAAIUFAAAOAAAAZHJzL2Uyb0RvYy54bWysVFFPGzEMfp+0/xDlfdy1KxQqrqgDMU1C&#10;gICJ5zSX9CLl4ixJe+1+/Zzk7mAM7WFaH9I4tj/b39k+v9i3muyE8wpMRSdHJSXCcKiV2VT0+9P1&#10;p1NKfGCmZhqMqOhBeHqx/PjhvLMLMYUGdC0cQRDjF52taBOCXRSF541omT8CKwwqJbiWBRTdpqgd&#10;6xC91cW0LE+KDlxtHXDhPb5eZSVdJnwpBQ93UnoRiK4o5hbS6dK5jmexPGeLjWO2UbxPg/1DFi1T&#10;BoOOUFcsMLJ16g+oVnEHHmQ44tAWIKXiItWA1UzKN9U8NsyKVAuS4+1Ik/9/sPx2d++Iqis6p8Sw&#10;Fj/RA5LGzEYLMo/0dNYv0OrR3rte8niNte6la+M/VkH2idLDSKnYB8LxcY5VzUpknqPuczk5mR5H&#10;0OLF2zofvgpoSbxU1GH0xCTb3fiQTQeTGMyDVvW10joJbrO+1I7sWPy85fzs9EuP/puZNtHYQHTL&#10;iPGliJXlWtItHLSIdto8CImUYPbTlElqRjHGYZwLEyZZ1bBa5PDHJf6G6LF9o0eqNAFGZInxR+we&#10;YLDMIAN2zrK3j64i9fLoXP4tsew8eqTIYMLo3CoD7j0AjVX1kbP9QFKmJrK0hvqADeMgT5K3/Frh&#10;d7thPtwzh6ODnxrXQbjDQ2roKgr9jZIG3M/33qM9djRqKelwFCvqf2yZE5TobwZ7/Wwym8XZTcLs&#10;eD5Fwb3WrF9rzLa9BGyHCS4ey9M12gc9XKWD9hm3xipGRRUzHGNXlAc3CJchrwjcO1ysVskM59Wy&#10;cGMeLY/gkdXYl0/7Z+Zs37wB2/4WhrFlizc9nG2jp4HVNoBUqcFfeO35xllPjdPvpbhMXsvJ6mV7&#10;Ln8BAAD//wMAUEsDBBQABgAIAAAAIQA+UOYc4AAAAAoBAAAPAAAAZHJzL2Rvd25yZXYueG1sTI/B&#10;bsIwDIbvk/YOkSftBgkwMeiaIoTEaZo02A47hsa0ZY3TNSkte/qZEzvZlj/9/pyuBleLM7ah8qRh&#10;MlYgkHJvKyo0fH5sRwsQIRqypvaEGi4YYJXd36Umsb6nHZ73sRAcQiExGsoYm0TKkJfoTBj7Bol3&#10;R986E3lsC2lb03O4q+VUqbl0piK+UJoGNyXm3/vOadi8/aL7Om539eny837qc1w/vXZaPz4M6xcQ&#10;EYd4g+Gqz+qQsdPBd2SDqDWMpmrJKDdLrldALWYTEAcNs+c5yCyV/1/I/gAAAP//AwBQSwECLQAU&#10;AAYACAAAACEAtoM4kv4AAADhAQAAEwAAAAAAAAAAAAAAAAAAAAAAW0NvbnRlbnRfVHlwZXNdLnht&#10;bFBLAQItABQABgAIAAAAIQA4/SH/1gAAAJQBAAALAAAAAAAAAAAAAAAAAC8BAABfcmVscy8ucmVs&#10;c1BLAQItABQABgAIAAAAIQDc5bZ6lQIAAIUFAAAOAAAAAAAAAAAAAAAAAC4CAABkcnMvZTJvRG9j&#10;LnhtbFBLAQItABQABgAIAAAAIQA+UOYc4AAAAAoBAAAPAAAAAAAAAAAAAAAAAO8EAABkcnMvZG93&#10;bnJldi54bWxQSwUGAAAAAAQABADzAAAA/AUAAAAA&#10;" fillcolor="#00798b" stroked="f" strokeweight="1pt"/>
            </w:pict>
          </mc:Fallback>
        </mc:AlternateContent>
      </w:r>
      <w:r w:rsidR="004F73EF" w:rsidRPr="004F73EF">
        <w:rPr>
          <w:rFonts w:ascii="Arial" w:hAnsi="Arial" w:cs="Arial"/>
          <w:b/>
          <w:bCs/>
          <w:color w:val="FFFFFF" w:themeColor="background1"/>
        </w:rPr>
        <w:t xml:space="preserve">Reentry </w:t>
      </w:r>
      <w:r w:rsidR="00274194">
        <w:rPr>
          <w:rFonts w:ascii="Arial" w:hAnsi="Arial" w:cs="Arial"/>
          <w:b/>
          <w:bCs/>
          <w:color w:val="FFFFFF" w:themeColor="background1"/>
        </w:rPr>
        <w:t>Engagement Center</w:t>
      </w:r>
      <w:r w:rsidR="004F73EF" w:rsidRPr="004F73EF">
        <w:rPr>
          <w:rFonts w:ascii="Arial" w:hAnsi="Arial" w:cs="Arial"/>
          <w:b/>
          <w:bCs/>
          <w:color w:val="FFFFFF" w:themeColor="background1"/>
        </w:rPr>
        <w:t xml:space="preserve"> – Center of Reentry Excellence (CORE)</w:t>
      </w:r>
    </w:p>
    <w:p w14:paraId="5A815F7B" w14:textId="77777777" w:rsidR="004F73EF" w:rsidRPr="004F73EF" w:rsidRDefault="004F73EF" w:rsidP="004F73EF">
      <w:pPr>
        <w:rPr>
          <w:rFonts w:ascii="Arial" w:hAnsi="Arial" w:cs="Arial"/>
          <w:b/>
          <w:bCs/>
          <w:color w:val="FFFFFF" w:themeColor="background1"/>
        </w:rPr>
        <w:sectPr w:rsidR="004F73EF" w:rsidRPr="004F73EF" w:rsidSect="00345C72">
          <w:type w:val="continuous"/>
          <w:pgSz w:w="12240" w:h="15840"/>
          <w:pgMar w:top="720" w:right="864" w:bottom="720" w:left="864" w:header="720" w:footer="720" w:gutter="0"/>
          <w:cols w:space="720"/>
          <w:docGrid w:linePitch="360"/>
        </w:sectPr>
      </w:pPr>
    </w:p>
    <w:p w14:paraId="5F4B9CC8" w14:textId="70C970FD" w:rsidR="004F73EF" w:rsidRDefault="004F73EF" w:rsidP="00F474CA">
      <w:pPr>
        <w:spacing w:after="280"/>
        <w:rPr>
          <w:rFonts w:ascii="Arial" w:hAnsi="Arial" w:cs="Arial"/>
          <w:b/>
          <w:bCs/>
          <w:color w:val="FFFFFF" w:themeColor="background1"/>
        </w:rPr>
      </w:pPr>
      <w:r w:rsidRPr="004F73EF">
        <w:rPr>
          <w:rFonts w:ascii="Arial" w:hAnsi="Arial" w:cs="Arial"/>
        </w:rPr>
        <w:t>Felton Institute</w:t>
      </w:r>
    </w:p>
    <w:p w14:paraId="686347CD" w14:textId="1F7B7BDD" w:rsidR="001E46E2" w:rsidRPr="001300E9" w:rsidRDefault="001E46E2" w:rsidP="001E46E2">
      <w:pPr>
        <w:rPr>
          <w:rFonts w:ascii="Arial" w:hAnsi="Arial" w:cs="Arial"/>
          <w:b/>
          <w:bCs/>
        </w:rPr>
      </w:pPr>
      <w:r w:rsidRPr="001300E9">
        <w:rPr>
          <w:rFonts w:ascii="Arial" w:hAnsi="Arial" w:cs="Arial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4B75B3C" wp14:editId="467D9BF0">
                <wp:simplePos x="0" y="0"/>
                <wp:positionH relativeFrom="column">
                  <wp:posOffset>-139065</wp:posOffset>
                </wp:positionH>
                <wp:positionV relativeFrom="paragraph">
                  <wp:posOffset>-76200</wp:posOffset>
                </wp:positionV>
                <wp:extent cx="7010400" cy="301625"/>
                <wp:effectExtent l="0" t="0" r="0" b="31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30162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AF40E" id="Rectangle 12" o:spid="_x0000_s1026" style="position:absolute;margin-left:-10.95pt;margin-top:-6pt;width:552pt;height:23.7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WsTZgIAAMoEAAAOAAAAZHJzL2Uyb0RvYy54bWysVE1v2zAMvQ/YfxB0X+1kadMZdYqgRYYB&#10;RVusHXZmZNkWoK9RSpzu14+SnbbrdhpmAwop0nzi02MuLg9Gs73EoJyt+eyk5Exa4Rplu5p/e9x8&#10;OOcsRLANaGdlzZ9k4Jer9+8uBl/JueudbiQyKmJDNfia9zH6qiiC6KWBcOK8tBRsHRqI5GJXNAgD&#10;VTe6mJflWTE4bDw6IUOg3esxyFe5fttKEe/aNsjIdM3pbDGvmNdtWovVBVQdgu+VmI4B/3AKA8oS&#10;6HOpa4jAdqj+KGWUQBdcG0+EM4VrWyVk7oG6mZVvunnowcvcC5ET/DNN4f+VFbf7e2Sqobubc2bB&#10;0B19JdbAdloy2iOCBh8qynvw9zh5gczU7aFFk36pD3bIpD49kyoPkQnaXFJfi5K4FxT7WM7O5qep&#10;aPHytccQP0tnWDJqjgSfuYT9TYhj6jElgQWnVbNRWmcHu+2VRrYHuuDlJr1T9d/StGVDanGZDwIk&#10;tFZDpDMZT60H23EGuiMFi4gZ27qEQOBQJexrCP2IkcsmCKiMiqRdrUzNz8v0TMjapqjM6ps6SBSO&#10;pCVr65onYh3dKMfgxUYRyA2EeA9I+iO2aKbiHS2tdnRyN1mc9Q5//m0/5ZMsKMrZQHqmrn7sACVn&#10;+oslwXyaLRZpALKzOF3OycHXke3riN2ZK0eMzmh6vchmyo/6aLbozHcavXVCpRBYQdgjf5NzFcc5&#10;o+EVcr3OaSR6D/HGPniRih/pfTx8B/TT/UdSzq07ah+qNzIYc9OX1q130bUqa+SFV9JWcmhgssqm&#10;4U4T+drPWS9/QatfAAAA//8DAFBLAwQUAAYACAAAACEAyfmi+d8AAAALAQAADwAAAGRycy9kb3du&#10;cmV2LnhtbEyPwU6DQBCG7ya+w2ZMvLULGBpElkZNqN5MqxdvU3YKRHaWsFsKb+/2pLeZzJd/vr/Y&#10;zqYXE42us6wgXkcgiGurO24UfH1WqwyE88gae8ukYCEH2/L2psBc2wvvaTr4RoQQdjkqaL0fcild&#10;3ZJBt7YDcbid7GjQh3VspB7xEsJNL5Mo2kiDHYcPLQ702lL9czgbBWm1/3h332NGp5dlwbfNbqpw&#10;p9T93fz8BMLT7P9guOoHdSiD09GeWTvRK1gl8WNAwxAnodSViLIkBnFU8JCmIMtC/u9Q/gIAAP//&#10;AwBQSwECLQAUAAYACAAAACEAtoM4kv4AAADhAQAAEwAAAAAAAAAAAAAAAAAAAAAAW0NvbnRlbnRf&#10;VHlwZXNdLnhtbFBLAQItABQABgAIAAAAIQA4/SH/1gAAAJQBAAALAAAAAAAAAAAAAAAAAC8BAABf&#10;cmVscy8ucmVsc1BLAQItABQABgAIAAAAIQCwPWsTZgIAAMoEAAAOAAAAAAAAAAAAAAAAAC4CAABk&#10;cnMvZTJvRG9jLnhtbFBLAQItABQABgAIAAAAIQDJ+aL53wAAAAsBAAAPAAAAAAAAAAAAAAAAAMAE&#10;AABkcnMvZG93bnJldi54bWxQSwUGAAAAAAQABADzAAAAzAUAAAAA&#10;" fillcolor="#7f7f7f" stroked="f" strokeweight="1pt"/>
            </w:pict>
          </mc:Fallback>
        </mc:AlternateContent>
      </w:r>
      <w:r w:rsidRPr="001300E9">
        <w:rPr>
          <w:rFonts w:ascii="Arial" w:hAnsi="Arial" w:cs="Arial"/>
          <w:b/>
          <w:bCs/>
          <w:color w:val="FFFFFF" w:themeColor="background1"/>
        </w:rPr>
        <w:t>Career Technical Education</w:t>
      </w:r>
      <w:r>
        <w:rPr>
          <w:rFonts w:ascii="Arial" w:hAnsi="Arial" w:cs="Arial"/>
          <w:b/>
          <w:bCs/>
          <w:color w:val="FFFFFF" w:themeColor="background1"/>
        </w:rPr>
        <w:t xml:space="preserve"> (CTE)</w:t>
      </w:r>
    </w:p>
    <w:p w14:paraId="43C67FB4" w14:textId="77777777" w:rsidR="001E46E2" w:rsidRDefault="001E46E2" w:rsidP="001E46E2">
      <w:pPr>
        <w:rPr>
          <w:rFonts w:ascii="Arial" w:hAnsi="Arial" w:cs="Arial"/>
        </w:rPr>
        <w:sectPr w:rsidR="001E46E2" w:rsidSect="001E46E2">
          <w:type w:val="continuous"/>
          <w:pgSz w:w="12240" w:h="15840" w:code="1"/>
          <w:pgMar w:top="1008" w:right="864" w:bottom="432" w:left="864" w:header="0" w:footer="0" w:gutter="0"/>
          <w:cols w:space="720"/>
          <w:docGrid w:linePitch="360"/>
        </w:sectPr>
      </w:pPr>
    </w:p>
    <w:p w14:paraId="20D7E0C8" w14:textId="77777777" w:rsidR="001C07F1" w:rsidRDefault="001C07F1" w:rsidP="0066060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Center for Employment Opportunity, Inc. (CEO)</w:t>
      </w:r>
    </w:p>
    <w:p w14:paraId="14D70D42" w14:textId="77777777" w:rsidR="001C07F1" w:rsidRDefault="001C07F1" w:rsidP="00F474CA">
      <w:pPr>
        <w:spacing w:after="60"/>
        <w:rPr>
          <w:rFonts w:ascii="Arial" w:hAnsi="Arial" w:cs="Arial"/>
        </w:rPr>
      </w:pPr>
      <w:r w:rsidRPr="001300E9">
        <w:rPr>
          <w:rFonts w:ascii="Arial" w:hAnsi="Arial" w:cs="Arial"/>
        </w:rPr>
        <w:t>Lao Family Community Development, Inc.</w:t>
      </w:r>
    </w:p>
    <w:p w14:paraId="19246416" w14:textId="77777777" w:rsidR="001C07F1" w:rsidRDefault="001C07F1" w:rsidP="00F8254C">
      <w:pPr>
        <w:spacing w:after="120"/>
        <w:ind w:left="-144"/>
        <w:rPr>
          <w:rFonts w:ascii="Arial" w:hAnsi="Arial" w:cs="Arial"/>
        </w:rPr>
      </w:pPr>
      <w:r>
        <w:rPr>
          <w:rFonts w:ascii="Arial" w:hAnsi="Arial" w:cs="Arial"/>
        </w:rPr>
        <w:t>Rising Sun Center for Opportunity</w:t>
      </w:r>
    </w:p>
    <w:p w14:paraId="242061EE" w14:textId="77777777" w:rsidR="001C07F1" w:rsidRDefault="001C07F1" w:rsidP="00F8254C">
      <w:pPr>
        <w:spacing w:after="0"/>
        <w:ind w:left="-144"/>
        <w:rPr>
          <w:rFonts w:ascii="Arial" w:hAnsi="Arial" w:cs="Arial"/>
        </w:rPr>
        <w:sectPr w:rsidR="001C07F1" w:rsidSect="00BB1D6F">
          <w:type w:val="continuous"/>
          <w:pgSz w:w="12240" w:h="15840"/>
          <w:pgMar w:top="720" w:right="864" w:bottom="720" w:left="864" w:header="720" w:footer="720" w:gutter="0"/>
          <w:cols w:num="2" w:space="432"/>
          <w:docGrid w:linePitch="360"/>
        </w:sectPr>
      </w:pPr>
      <w:r>
        <w:rPr>
          <w:rFonts w:ascii="Arial" w:hAnsi="Arial" w:cs="Arial"/>
        </w:rPr>
        <w:t>Youth Employment Partnership (YEP)</w:t>
      </w:r>
    </w:p>
    <w:bookmarkStart w:id="0" w:name="_Hlk64446794"/>
    <w:p w14:paraId="795F9F62" w14:textId="5C5D8D2C" w:rsidR="00302F30" w:rsidRDefault="005A459C" w:rsidP="008E1801">
      <w:pPr>
        <w:spacing w:after="0"/>
        <w:rPr>
          <w:rFonts w:ascii="Arial" w:hAnsi="Arial" w:cs="Arial"/>
        </w:rPr>
        <w:sectPr w:rsidR="00302F30" w:rsidSect="00A37D0B">
          <w:type w:val="continuous"/>
          <w:pgSz w:w="12240" w:h="15840"/>
          <w:pgMar w:top="720" w:right="864" w:bottom="720" w:left="864" w:header="720" w:footer="720" w:gutter="0"/>
          <w:cols w:num="2" w:space="432"/>
          <w:docGrid w:linePitch="360"/>
        </w:sectPr>
      </w:pPr>
      <w:r w:rsidRPr="000714CC">
        <w:rPr>
          <w:rFonts w:ascii="Arial" w:hAnsi="Arial" w:cs="Arial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C747CE8" wp14:editId="2917AE00">
                <wp:simplePos x="0" y="0"/>
                <wp:positionH relativeFrom="column">
                  <wp:posOffset>-132715</wp:posOffset>
                </wp:positionH>
                <wp:positionV relativeFrom="paragraph">
                  <wp:posOffset>95192</wp:posOffset>
                </wp:positionV>
                <wp:extent cx="7010400" cy="301625"/>
                <wp:effectExtent l="0" t="0" r="0" b="31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301625"/>
                        </a:xfrm>
                        <a:prstGeom prst="rect">
                          <a:avLst/>
                        </a:prstGeom>
                        <a:solidFill>
                          <a:srgbClr val="00798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8CDFA" id="Rectangle 3" o:spid="_x0000_s1026" style="position:absolute;margin-left:-10.45pt;margin-top:7.5pt;width:552pt;height:23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lEilQIAAIUFAAAOAAAAZHJzL2Uyb0RvYy54bWysVEtv2zAMvg/YfxB0X+2k6SuoU2QtOgwo&#10;2qLt0LMiS7EAWdQkJU7260dJtvtYscOwHBRRJD+Sn0meX+xaTbbCeQWmopODkhJhONTKrCv64+n6&#10;yyklPjBTMw1GVHQvPL1YfP503tm5mEIDuhaOIIjx885WtAnBzovC80a0zB+AFQaVElzLAopuXdSO&#10;dYje6mJalsdFB662DrjwHl+vspIuEr6Ugoc7Kb0IRFcUcwvpdOlcxbNYnLP52jHbKN6nwf4hi5Yp&#10;g0FHqCsWGNk49QdUq7gDDzIccGgLkFJxkWrAaiblu2oeG2ZFqgXJ8Xakyf8/WH67vXdE1RU9pMSw&#10;Fj/RA5LGzFoLchjp6ayfo9WjvXe95PEaa91J18Z/rILsEqX7kVKxC4Tj4wlWNSuReY66w3JyPD2K&#10;oMWLt3U+fBPQknipqMPoiUm2vfEhmw4mMZgHreprpXUS3Hp1qR3Zsvh5y5Oz0689+hszbaKxgeiW&#10;EeNLESvLtaRb2GsR7bR5EBIpweynKZPUjGKMwzgXJkyyqmG1yOGPSvwN0WP7Ro9UaQKMyBLjj9g9&#10;wGCZQQbsnGVvH11F6uXRufxbYtl59EiRwYTRuVUG3EcAGqvqI2f7gaRMTWRpBfUeG8ZBniRv+bXC&#10;73bDfLhnDkcHPzWug3CHh9TQVRT6GyUNuF8fvUd77GjUUtLhKFbU/9wwJyjR3w32+tlkNouzm4TZ&#10;0ckUBfdas3qtMZv2ErAdJrh4LE/XaB/0cJUO2mfcGssYFVXMcIxdUR7cIFyGvCJw73CxXCYznFfL&#10;wo15tDyCR1ZjXz7tnpmzffMGbPtbGMaWzd/1cLaNngaWmwBSpQZ/4bXnG2c9NU6/l+IyeS0nq5ft&#10;ufgNAAD//wMAUEsDBBQABgAIAAAAIQBp7KZi4AAAAAoBAAAPAAAAZHJzL2Rvd25yZXYueG1sTI9B&#10;T8JAEIXvJv6HzZh4g12qEKzdEkLCyZgIevC4tENb3J2t3S0t/nqHkx4n78ub72Wr0Vlxxi40njTM&#10;pgoEUuHLhioNH+/byRJEiIZKYz2hhgsGWOW3N5lJSz/QDs/7WAkuoZAaDXWMbSplKGp0Jkx9i8TZ&#10;0XfORD67SpadGbjcWZkotZDONMQfatPipsbia987DZvXH3Sfx+3Oni7fb6ehwPXjS6/1/d24fgYR&#10;cYx/MFz1WR1ydjr4nsogrIZJop4Y5WDOm66AWj7MQBw0LJI5yDyT/yfkvwAAAP//AwBQSwECLQAU&#10;AAYACAAAACEAtoM4kv4AAADhAQAAEwAAAAAAAAAAAAAAAAAAAAAAW0NvbnRlbnRfVHlwZXNdLnht&#10;bFBLAQItABQABgAIAAAAIQA4/SH/1gAAAJQBAAALAAAAAAAAAAAAAAAAAC8BAABfcmVscy8ucmVs&#10;c1BLAQItABQABgAIAAAAIQA6SlEilQIAAIUFAAAOAAAAAAAAAAAAAAAAAC4CAABkcnMvZTJvRG9j&#10;LnhtbFBLAQItABQABgAIAAAAIQBp7KZi4AAAAAoBAAAPAAAAAAAAAAAAAAAAAO8EAABkcnMvZG93&#10;bnJldi54bWxQSwUGAAAAAAQABADzAAAA/AUAAAAA&#10;" fillcolor="#00798b" stroked="f" strokeweight="1pt"/>
            </w:pict>
          </mc:Fallback>
        </mc:AlternateContent>
      </w:r>
    </w:p>
    <w:bookmarkEnd w:id="0"/>
    <w:p w14:paraId="32266510" w14:textId="7B722062" w:rsidR="000714CC" w:rsidRPr="000714CC" w:rsidRDefault="00FE2280" w:rsidP="008E1801">
      <w:pPr>
        <w:tabs>
          <w:tab w:val="left" w:pos="1035"/>
        </w:tabs>
        <w:rPr>
          <w:rFonts w:ascii="Arial" w:hAnsi="Arial" w:cs="Arial"/>
          <w:b/>
          <w:bCs/>
        </w:rPr>
      </w:pPr>
      <w:r w:rsidRPr="00FE2280">
        <w:rPr>
          <w:rFonts w:ascii="Arial" w:hAnsi="Arial" w:cs="Arial"/>
          <w:b/>
          <w:bCs/>
          <w:color w:val="FFFFFF" w:themeColor="background1"/>
        </w:rPr>
        <w:t>Education</w:t>
      </w:r>
      <w:r w:rsidR="005A459C">
        <w:rPr>
          <w:rFonts w:ascii="Arial" w:hAnsi="Arial" w:cs="Arial"/>
          <w:b/>
          <w:bCs/>
        </w:rPr>
        <w:tab/>
      </w:r>
    </w:p>
    <w:p w14:paraId="344E3F57" w14:textId="77777777" w:rsidR="002B733C" w:rsidRDefault="002B733C" w:rsidP="00FE2280">
      <w:pPr>
        <w:spacing w:after="120"/>
        <w:rPr>
          <w:rFonts w:ascii="Arial" w:hAnsi="Arial" w:cs="Arial"/>
        </w:rPr>
        <w:sectPr w:rsidR="002B733C" w:rsidSect="00345C72">
          <w:type w:val="continuous"/>
          <w:pgSz w:w="12240" w:h="15840"/>
          <w:pgMar w:top="720" w:right="864" w:bottom="720" w:left="864" w:header="720" w:footer="720" w:gutter="0"/>
          <w:cols w:space="720"/>
          <w:docGrid w:linePitch="360"/>
        </w:sectPr>
      </w:pPr>
    </w:p>
    <w:p w14:paraId="23D3B7EE" w14:textId="0B18F036" w:rsidR="00660606" w:rsidRDefault="00660606" w:rsidP="00FE228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Bay Area Community Resources (BACR)</w:t>
      </w:r>
    </w:p>
    <w:p w14:paraId="0C43FB7B" w14:textId="56C3F5EC" w:rsidR="00660606" w:rsidRDefault="00660606" w:rsidP="00FE2280">
      <w:pPr>
        <w:spacing w:after="120"/>
        <w:rPr>
          <w:rFonts w:ascii="Arial" w:hAnsi="Arial" w:cs="Arial"/>
        </w:rPr>
      </w:pPr>
      <w:r w:rsidRPr="00801DEC">
        <w:rPr>
          <w:rFonts w:ascii="Arial" w:hAnsi="Arial" w:cs="Arial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33865C4" wp14:editId="1A7DBF0C">
                <wp:simplePos x="0" y="0"/>
                <wp:positionH relativeFrom="column">
                  <wp:posOffset>-139065</wp:posOffset>
                </wp:positionH>
                <wp:positionV relativeFrom="paragraph">
                  <wp:posOffset>277553</wp:posOffset>
                </wp:positionV>
                <wp:extent cx="7010400" cy="301625"/>
                <wp:effectExtent l="0" t="0" r="0" b="31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30162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33309" id="Rectangle 4" o:spid="_x0000_s1026" style="position:absolute;margin-left:-10.95pt;margin-top:21.85pt;width:552pt;height:23.7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o4lAIAAIUFAAAOAAAAZHJzL2Uyb0RvYy54bWysVMFu2zAMvQ/YPwi6r3aytN2COkXQIsOA&#10;oivaDj0rspQYkEWNUuJkXz9Kst2uK3YYlgCyJJKP5BPJi8tDa9heoW/AVnxyUnKmrIS6sZuKf39c&#10;ffjEmQ/C1sKAVRU/Ks8vF+/fXXRurqawBVMrZARi/bxzFd+G4OZF4eVWtcKfgFOWhBqwFYGOuClq&#10;FB2ht6aYluVZ0QHWDkEq7+n2Ogv5IuFrrWT4prVXgZmKU2whrZjWdVyLxYWYb1C4bSP7MMQ/RNGK&#10;xpLTEepaBMF22PwB1TYSwYMOJxLaArRupEo5UDaT8lU2D1vhVMqFyPFupMn/P1h5u79D1tQVn3Fm&#10;RUtPdE+kCbsxis0iPZ3zc9J6cHfYnzxtY64HjW38UhbskCg9jpSqQ2CSLs8pq1lJzEuSfSwnZ9PT&#10;CFo8Wzv04YuClsVNxZG8JybF/saHrDqoRGceTFOvGmPSATfrK4NsL+h5z1fx36P/pmZsVLYQzTJi&#10;vCliZjmXtAtHo6KesfdKEyUU/TRFkopRjX6ElMqGSRZtRa2y+9OSfoP3WL7RImWaACOyJv8jdg8w&#10;aGaQATtH2etHU5VqeTQu/xZYNh4tkmewYTRuGwv4FoChrHrPWX8gKVMTWVpDfaSCQcid5J1cNfRu&#10;N8KHO4HUOvTUNA7CN1q0ga7i0O842wL+fOs+6lNFk5Szjlqx4v7HTqDizHy1VOufJ7NZ7N10mJ2e&#10;T+mALyXrlxK7a6+AymFCg8fJtI36wQxbjdA+0dRYRq8kElaS74rLgMPhKuQRQXNHquUyqVG/OhFu&#10;7IOTETyyGuvy8fAk0PXFG6jsb2FoWzF/VcNZN1paWO4C6CYV+DOvPd/U66lw+rkUh8nLc9J6np6L&#10;XwAAAP//AwBQSwMEFAAGAAgAAAAhAI4Ehf/fAAAACgEAAA8AAABkcnMvZG93bnJldi54bWxMj0FP&#10;g0AQhe8m/ofNmHhrF1ArRZZGTajeTKsXb1N2CkR2lrBbCv/e7UmPk/flvW/yzWQ6MdLgWssK4mUE&#10;griyuuVawddnuUhBOI+ssbNMCmZysCmur3LMtD3zjsa9r0UoYZehgsb7PpPSVQ0ZdEvbE4fsaAeD&#10;PpxDLfWA51BuOplE0UoabDksNNjTa0PVz/5kFDyUu4939z2kdHyZZ3xbbccSt0rd3kzPTyA8Tf4P&#10;hot+UIciOB3sibUTnYJFEq8DquD+7hHEBYjSJAZxULCOE5BFLv+/UPwCAAD//wMAUEsBAi0AFAAG&#10;AAgAAAAhALaDOJL+AAAA4QEAABMAAAAAAAAAAAAAAAAAAAAAAFtDb250ZW50X1R5cGVzXS54bWxQ&#10;SwECLQAUAAYACAAAACEAOP0h/9YAAACUAQAACwAAAAAAAAAAAAAAAAAvAQAAX3JlbHMvLnJlbHNQ&#10;SwECLQAUAAYACAAAACEAWmk6OJQCAACFBQAADgAAAAAAAAAAAAAAAAAuAgAAZHJzL2Uyb0RvYy54&#10;bWxQSwECLQAUAAYACAAAACEAjgSF/98AAAAKAQAADwAAAAAAAAAAAAAAAADuBAAAZHJzL2Rvd25y&#10;ZXYueG1sUEsFBgAAAAAEAAQA8wAAAPoFAAAAAA==&#10;" fillcolor="#7f7f7f" stroked="f" strokeweight="1pt"/>
            </w:pict>
          </mc:Fallback>
        </mc:AlternateContent>
      </w:r>
      <w:r>
        <w:rPr>
          <w:rFonts w:ascii="Arial" w:hAnsi="Arial" w:cs="Arial"/>
        </w:rPr>
        <w:t>Chabot College</w:t>
      </w:r>
    </w:p>
    <w:p w14:paraId="2713653E" w14:textId="77777777" w:rsidR="00660606" w:rsidRDefault="00660606" w:rsidP="00F8254C">
      <w:pPr>
        <w:spacing w:after="120"/>
        <w:ind w:left="-144"/>
        <w:rPr>
          <w:rFonts w:ascii="Arial" w:hAnsi="Arial" w:cs="Arial"/>
        </w:rPr>
      </w:pPr>
      <w:r>
        <w:rPr>
          <w:rFonts w:ascii="Arial" w:hAnsi="Arial" w:cs="Arial"/>
        </w:rPr>
        <w:t>Five Keys Charter Schools</w:t>
      </w:r>
    </w:p>
    <w:p w14:paraId="2E1FC0E9" w14:textId="77777777" w:rsidR="00660606" w:rsidRDefault="00660606" w:rsidP="00F8254C">
      <w:pPr>
        <w:spacing w:after="240"/>
        <w:ind w:left="-144"/>
        <w:rPr>
          <w:rFonts w:ascii="Arial" w:hAnsi="Arial" w:cs="Arial"/>
        </w:rPr>
        <w:sectPr w:rsidR="00660606" w:rsidSect="00A37D0B">
          <w:type w:val="continuous"/>
          <w:pgSz w:w="12240" w:h="15840"/>
          <w:pgMar w:top="720" w:right="864" w:bottom="720" w:left="864" w:header="720" w:footer="720" w:gutter="0"/>
          <w:cols w:num="2" w:space="432"/>
          <w:docGrid w:linePitch="360"/>
        </w:sectPr>
      </w:pPr>
      <w:r>
        <w:rPr>
          <w:rFonts w:ascii="Arial" w:hAnsi="Arial" w:cs="Arial"/>
        </w:rPr>
        <w:t>Laney College</w:t>
      </w:r>
    </w:p>
    <w:p w14:paraId="0A30CACB" w14:textId="27C1FA07" w:rsidR="00C66F7E" w:rsidRDefault="002246C7" w:rsidP="00D1268D">
      <w:pPr>
        <w:rPr>
          <w:rFonts w:ascii="Arial" w:hAnsi="Arial" w:cs="Arial"/>
        </w:rPr>
        <w:sectPr w:rsidR="00C66F7E" w:rsidSect="00345C72">
          <w:type w:val="continuous"/>
          <w:pgSz w:w="12240" w:h="15840"/>
          <w:pgMar w:top="720" w:right="864" w:bottom="720" w:left="864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bCs/>
          <w:color w:val="FFFFFF" w:themeColor="background1"/>
        </w:rPr>
        <w:t>Employment</w:t>
      </w:r>
      <w:r w:rsidR="002B6EE5">
        <w:rPr>
          <w:rFonts w:ascii="Arial" w:hAnsi="Arial" w:cs="Arial"/>
          <w:b/>
          <w:bCs/>
          <w:color w:val="FFFFFF" w:themeColor="background1"/>
        </w:rPr>
        <w:t xml:space="preserve"> </w:t>
      </w:r>
    </w:p>
    <w:p w14:paraId="306F1A6D" w14:textId="77777777" w:rsidR="00133509" w:rsidRDefault="00133509" w:rsidP="002246C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America Works</w:t>
      </w:r>
    </w:p>
    <w:p w14:paraId="31559FF0" w14:textId="77777777" w:rsidR="00133509" w:rsidRDefault="00133509" w:rsidP="002246C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Building Opportunities for Self-Sufficiency (BOSS)</w:t>
      </w:r>
    </w:p>
    <w:p w14:paraId="3CE599F2" w14:textId="77777777" w:rsidR="00133509" w:rsidRDefault="00133509" w:rsidP="002246C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Center for Employment Opportunities, Inc. (CEO)</w:t>
      </w:r>
    </w:p>
    <w:p w14:paraId="4F4FB7FF" w14:textId="690BCFFB" w:rsidR="00133509" w:rsidRPr="005519F2" w:rsidRDefault="00133509" w:rsidP="00CE287A">
      <w:pPr>
        <w:spacing w:after="240"/>
        <w:rPr>
          <w:rFonts w:ascii="Arial" w:hAnsi="Arial" w:cs="Arial"/>
        </w:rPr>
      </w:pPr>
      <w:r w:rsidRPr="00801DEC">
        <w:rPr>
          <w:rFonts w:ascii="Arial" w:hAnsi="Arial" w:cs="Arial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1D8E7935" wp14:editId="296947B4">
                <wp:simplePos x="0" y="0"/>
                <wp:positionH relativeFrom="column">
                  <wp:posOffset>-132080</wp:posOffset>
                </wp:positionH>
                <wp:positionV relativeFrom="paragraph">
                  <wp:posOffset>281247</wp:posOffset>
                </wp:positionV>
                <wp:extent cx="7010400" cy="301625"/>
                <wp:effectExtent l="0" t="0" r="0" b="31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301625"/>
                        </a:xfrm>
                        <a:prstGeom prst="rect">
                          <a:avLst/>
                        </a:prstGeom>
                        <a:solidFill>
                          <a:srgbClr val="00798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FC49C" id="Rectangle 19" o:spid="_x0000_s1026" style="position:absolute;margin-left:-10.4pt;margin-top:22.15pt;width:552pt;height:23.7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oBjaAIAAMoEAAAOAAAAZHJzL2Uyb0RvYy54bWysVMFu2zAMvQ/YPwi6r3aytGmNOkXWosOA&#10;Yi3WDj0zsmwLkERNUuJ0Xz9Kdtqu22lYDgopMnzk02POL/ZGs530QaGt+eyo5ExagY2yXc2/P1x/&#10;OOUsRLANaLSy5k8y8IvV+3fng6vkHHvUjfSMithQDa7mfYyuKoogemkgHKGTloItegORXN8VjYeB&#10;qhtdzMvypBjQN86jkCHQ7dUY5Ktcv22liLdtG2RkuubUW8ynz+cmncXqHKrOg+uVmNqAf+jCgLIE&#10;+lzqCiKwrVd/lDJKeAzYxiOBpsC2VULmGWiaWflmmvsenMyzEDnBPdMU/l9Z8XV355lq6O3OOLNg&#10;6I2+EWtgOy0Z3RFBgwsV5d27Oz95gcw07b71Jn3THGyfSX16JlXuIxN0uaS5FiVxLyj2sZydzI9T&#10;0eLl186H+FmiYcmouSf4zCXsbkIcUw8pCSygVs210jo7vttcas92kB64XJ6dfpqq/5amLRtoxPky&#10;NwIktFZDpJ6Mo9GD7TgD3ZGCRfQZ22JCIHCoEvYVhH7EyGUTBFRGRdKuVqbmp2X6TMjapqjM6psm&#10;SBSOpCVrg80Tse5xlGNw4loRyA2EeAee9Eds0U7FWzpajdQ5ThZnPfqff7tP+SQLinI2kJ5pqh9b&#10;8JIz/cWSYM5mi0VagOwsjpdzcvzryOZ1xG7NJRKjM9peJ7KZ8qM+mK1H80irt06oFAIrCHvkb3Iu&#10;47hntLxCrtc5jUTvIN7YeydS8QO9D/tH8G56/0jK+YoH7UP1RgZjbvqlxfU2YquyRl54JW0lhxYm&#10;q2xa7rSRr/2c9fIXtPoFAAD//wMAUEsDBBQABgAIAAAAIQDzWgbe4AAAAAoBAAAPAAAAZHJzL2Rv&#10;d25yZXYueG1sTI8xT8MwFIR3JP6D9ZDYWrtphEKIU1WVOiEk2jIwuvFrkmI/h9hpUn497gTj6U53&#10;3xWryRp2wd63jiQs5gIYUuV0S7WEj8N2lgHzQZFWxhFKuKKHVXl/V6hcu5F2eNmHmsUS8rmS0ITQ&#10;5Zz7qkGr/Nx1SNE7ud6qEGVfc92rMZZbwxMhnrhVLcWFRnW4abD62g9WwubtB+3nabsz5+v3+3ms&#10;cJ2+DlI+PkzrF2ABp/AXhht+RIcyMh3dQNozI2GWiIgeJKTpEtgtILJlAuwo4XmRAS8L/v9C+QsA&#10;AP//AwBQSwECLQAUAAYACAAAACEAtoM4kv4AAADhAQAAEwAAAAAAAAAAAAAAAAAAAAAAW0NvbnRl&#10;bnRfVHlwZXNdLnhtbFBLAQItABQABgAIAAAAIQA4/SH/1gAAAJQBAAALAAAAAAAAAAAAAAAAAC8B&#10;AABfcmVscy8ucmVsc1BLAQItABQABgAIAAAAIQA/8oBjaAIAAMoEAAAOAAAAAAAAAAAAAAAAAC4C&#10;AABkcnMvZTJvRG9jLnhtbFBLAQItABQABgAIAAAAIQDzWgbe4AAAAAoBAAAPAAAAAAAAAAAAAAAA&#10;AMIEAABkcnMvZG93bnJldi54bWxQSwUGAAAAAAQABADzAAAAzwUAAAAA&#10;" fillcolor="#00798b" stroked="f" strokeweight="1pt"/>
            </w:pict>
          </mc:Fallback>
        </mc:AlternateContent>
      </w:r>
      <w:r w:rsidRPr="005519F2">
        <w:rPr>
          <w:rFonts w:ascii="Arial" w:hAnsi="Arial" w:cs="Arial"/>
        </w:rPr>
        <w:t>La Familia</w:t>
      </w:r>
    </w:p>
    <w:p w14:paraId="40529EBC" w14:textId="77777777" w:rsidR="00133509" w:rsidRPr="005519F2" w:rsidRDefault="00133509" w:rsidP="00F8254C">
      <w:pPr>
        <w:spacing w:after="120"/>
        <w:ind w:left="-144"/>
        <w:rPr>
          <w:rFonts w:ascii="Arial" w:hAnsi="Arial" w:cs="Arial"/>
        </w:rPr>
      </w:pPr>
      <w:r w:rsidRPr="005519F2">
        <w:rPr>
          <w:rFonts w:ascii="Arial" w:hAnsi="Arial" w:cs="Arial"/>
        </w:rPr>
        <w:t>Lao Family Community Development</w:t>
      </w:r>
    </w:p>
    <w:p w14:paraId="3CA057C2" w14:textId="77777777" w:rsidR="00133509" w:rsidRPr="005519F2" w:rsidRDefault="00133509" w:rsidP="00F8254C">
      <w:pPr>
        <w:spacing w:after="120"/>
        <w:ind w:left="-144"/>
        <w:rPr>
          <w:rFonts w:ascii="Arial" w:hAnsi="Arial" w:cs="Arial"/>
        </w:rPr>
      </w:pPr>
      <w:r w:rsidRPr="005519F2">
        <w:rPr>
          <w:rFonts w:ascii="Arial" w:hAnsi="Arial" w:cs="Arial"/>
        </w:rPr>
        <w:t>Success Centers</w:t>
      </w:r>
    </w:p>
    <w:p w14:paraId="6E536F90" w14:textId="7B9D9FE3" w:rsidR="00133509" w:rsidRPr="005519F2" w:rsidRDefault="00133509" w:rsidP="00F8254C">
      <w:pPr>
        <w:spacing w:after="120"/>
        <w:ind w:left="-144"/>
        <w:rPr>
          <w:rFonts w:ascii="Arial" w:hAnsi="Arial" w:cs="Arial"/>
        </w:rPr>
      </w:pPr>
      <w:r w:rsidRPr="005519F2">
        <w:rPr>
          <w:rFonts w:ascii="Arial" w:hAnsi="Arial" w:cs="Arial"/>
        </w:rPr>
        <w:t>Tri-Cities Community Development Center</w:t>
      </w:r>
    </w:p>
    <w:p w14:paraId="11EBC919" w14:textId="77777777" w:rsidR="00133509" w:rsidRPr="005519F2" w:rsidRDefault="00133509" w:rsidP="00F8254C">
      <w:pPr>
        <w:spacing w:after="280"/>
        <w:ind w:left="-144"/>
        <w:rPr>
          <w:rFonts w:ascii="Arial" w:hAnsi="Arial" w:cs="Arial"/>
        </w:rPr>
        <w:sectPr w:rsidR="00133509" w:rsidRPr="005519F2" w:rsidSect="00A37D0B">
          <w:type w:val="continuous"/>
          <w:pgSz w:w="12240" w:h="15840"/>
          <w:pgMar w:top="720" w:right="864" w:bottom="720" w:left="864" w:header="720" w:footer="720" w:gutter="0"/>
          <w:cols w:num="2" w:space="432"/>
          <w:docGrid w:linePitch="360"/>
        </w:sectPr>
      </w:pPr>
      <w:r w:rsidRPr="005519F2">
        <w:rPr>
          <w:rFonts w:ascii="Arial" w:hAnsi="Arial" w:cs="Arial"/>
        </w:rPr>
        <w:t>Youth Employment Partnership (YEP)</w:t>
      </w:r>
    </w:p>
    <w:p w14:paraId="5FB38E5D" w14:textId="46BD4FFD" w:rsidR="005F50D4" w:rsidRPr="005519F2" w:rsidRDefault="00BC2FED" w:rsidP="005F50D4">
      <w:pPr>
        <w:tabs>
          <w:tab w:val="left" w:pos="3345"/>
        </w:tabs>
        <w:rPr>
          <w:rFonts w:ascii="Arial" w:hAnsi="Arial" w:cs="Arial"/>
          <w:b/>
          <w:bCs/>
        </w:rPr>
      </w:pPr>
      <w:bookmarkStart w:id="1" w:name="_Hlk63093264"/>
      <w:r w:rsidRPr="005519F2">
        <w:rPr>
          <w:rFonts w:ascii="Arial" w:hAnsi="Arial" w:cs="Arial"/>
          <w:b/>
          <w:bCs/>
          <w:color w:val="FFFFFF" w:themeColor="background1"/>
        </w:rPr>
        <w:t>Family Reunification</w:t>
      </w:r>
    </w:p>
    <w:p w14:paraId="630BA50E" w14:textId="77777777" w:rsidR="003B1D55" w:rsidRPr="005519F2" w:rsidRDefault="003B1D55" w:rsidP="003B1D55">
      <w:pPr>
        <w:spacing w:after="120"/>
        <w:rPr>
          <w:rFonts w:ascii="Arial" w:hAnsi="Arial" w:cs="Arial"/>
        </w:rPr>
        <w:sectPr w:rsidR="003B1D55" w:rsidRPr="005519F2" w:rsidSect="00FF4C9C">
          <w:type w:val="continuous"/>
          <w:pgSz w:w="12240" w:h="15840"/>
          <w:pgMar w:top="720" w:right="864" w:bottom="720" w:left="864" w:header="720" w:footer="720" w:gutter="0"/>
          <w:cols w:num="2" w:space="720"/>
          <w:docGrid w:linePitch="360"/>
        </w:sectPr>
      </w:pPr>
    </w:p>
    <w:p w14:paraId="2640C04B" w14:textId="6AE00861" w:rsidR="00FF4C9C" w:rsidRPr="005519F2" w:rsidRDefault="00CD55F8" w:rsidP="003B1D55">
      <w:pPr>
        <w:spacing w:after="120"/>
        <w:rPr>
          <w:rFonts w:ascii="Arial" w:hAnsi="Arial" w:cs="Arial"/>
        </w:rPr>
      </w:pPr>
      <w:r w:rsidRPr="008932F0">
        <w:rPr>
          <w:rFonts w:ascii="Arial" w:hAnsi="Arial" w:cs="Arial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7B48AF24" wp14:editId="66E1A180">
                <wp:simplePos x="0" y="0"/>
                <wp:positionH relativeFrom="column">
                  <wp:posOffset>-139065</wp:posOffset>
                </wp:positionH>
                <wp:positionV relativeFrom="paragraph">
                  <wp:posOffset>495993</wp:posOffset>
                </wp:positionV>
                <wp:extent cx="7010400" cy="301625"/>
                <wp:effectExtent l="0" t="0" r="0" b="31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30162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AE480" id="Rectangle 16" o:spid="_x0000_s1026" style="position:absolute;margin-left:-10.95pt;margin-top:39.05pt;width:552pt;height:23.7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IIvZwIAAMoEAAAOAAAAZHJzL2Uyb0RvYy54bWysVMFu2zAMvQ/YPwi6r3aytOmMOkXQIsOA&#10;oi3WDjszsmwLkERNUuJ0Xz9Kdtqu22mYDSikSPOJT4+5uDwYzfbSB4W25rOTkjNpBTbKdjX/9rj5&#10;cM5ZiGAb0GhlzZ9k4Jer9+8uBlfJOfaoG+kZFbGhGlzN+xhdVRRB9NJAOEEnLQVb9AYiub4rGg8D&#10;VTe6mJflWTGgb5xHIUOg3esxyFe5fttKEe/aNsjIdM3pbDGvPq/btBarC6g6D65XYjoG/MMpDChL&#10;oM+lriEC23n1RymjhMeAbTwRaApsWyVk7oG6mZVvunnowcncC5ET3DNN4f+VFbf7e89UQ3d3xpkF&#10;Q3f0lVgD22nJaI8IGlyoKO/B3fvJC2Smbg+tN+mX+mCHTOrTM6nyEJmgzSX1tSiJe0Gxj+XsbH6a&#10;ihYvXzsf4meJhiWj5p7gM5ewvwlxTD2mJLCAWjUbpXV2fLe90p7tgS54uUnvVP23NG3ZQC3Ol/kg&#10;QEJrNUQ6k3HUerAdZ6A7UrCIPmNbTAgEDlXCvobQjxi5bIKAyqhI2tXK1Py8TM+ErG2Kyqy+qYNE&#10;4UhasrbYPBHrHkc5Bic2ikBuIMR78KQ/YotmKt7R0mqkk+Nkcdaj//m3/ZRPsqAoZwPpmbr6sQMv&#10;OdNfLAnm02yxSAOQncXpck6Ofx3Zvo7YnblCYnRG0+tENlN+1Eez9Wi+0+itEyqFwArCHvmbnKs4&#10;zhkNr5DrdU4j0TuIN/bBiVT8SO/j4Tt4N91/JOXc4lH7UL2RwZibvrS43kVsVdbIC6+kreTQwGSV&#10;TcOdJvK1n7Ne/oJWvwAAAP//AwBQSwMEFAAGAAgAAAAhAPQrSdffAAAACwEAAA8AAABkcnMvZG93&#10;bnJldi54bWxMj8FOg0AQhu8mvsNmTLy1CyRFRJZGTajeTKsXb1N2CkR2l7BbCm/v9KS3fzJf/vmm&#10;2M6mFxONvnNWQbyOQJCtne5so+Drs1plIHxAq7F3lhQs5GFb3t4UmGt3sXuaDqERXGJ9jgraEIZc&#10;Sl+3ZNCv3UCWdyc3Ggw8jo3UI1643PQyiaJUGuwsX2hxoNeW6p/D2SjYVPuPd/89ZnR6WRZ8S3dT&#10;hTul7u/m5ycQgebwB8NVn9WhZKejO1vtRa9glcSPjCp4yGIQVyDKEk5HTskmBVkW8v8P5S8AAAD/&#10;/wMAUEsBAi0AFAAGAAgAAAAhALaDOJL+AAAA4QEAABMAAAAAAAAAAAAAAAAAAAAAAFtDb250ZW50&#10;X1R5cGVzXS54bWxQSwECLQAUAAYACAAAACEAOP0h/9YAAACUAQAACwAAAAAAAAAAAAAAAAAvAQAA&#10;X3JlbHMvLnJlbHNQSwECLQAUAAYACAAAACEAXtyCL2cCAADKBAAADgAAAAAAAAAAAAAAAAAuAgAA&#10;ZHJzL2Uyb0RvYy54bWxQSwECLQAUAAYACAAAACEA9CtJ198AAAALAQAADwAAAAAAAAAAAAAAAADB&#10;BAAAZHJzL2Rvd25yZXYueG1sUEsFBgAAAAAEAAQA8wAAAM0FAAAAAA==&#10;" fillcolor="#7f7f7f" stroked="f" strokeweight="1pt"/>
            </w:pict>
          </mc:Fallback>
        </mc:AlternateContent>
      </w:r>
      <w:r w:rsidR="00FF4C9C" w:rsidRPr="005519F2">
        <w:rPr>
          <w:rFonts w:ascii="Arial" w:hAnsi="Arial" w:cs="Arial"/>
        </w:rPr>
        <w:t>Asian Prisoner Support Committee</w:t>
      </w:r>
      <w:r w:rsidR="003B35F6" w:rsidRPr="005519F2">
        <w:rPr>
          <w:rFonts w:ascii="Arial" w:hAnsi="Arial" w:cs="Arial"/>
        </w:rPr>
        <w:t xml:space="preserve"> / Chinese for Affirmative Action</w:t>
      </w:r>
    </w:p>
    <w:p w14:paraId="30A9FC08" w14:textId="41B7CD19" w:rsidR="00FF4C9C" w:rsidRPr="005519F2" w:rsidRDefault="007644F7" w:rsidP="00F8254C">
      <w:pPr>
        <w:spacing w:after="120"/>
        <w:ind w:left="-144"/>
        <w:rPr>
          <w:rFonts w:ascii="Arial" w:hAnsi="Arial" w:cs="Arial"/>
        </w:rPr>
      </w:pPr>
      <w:r w:rsidRPr="005519F2">
        <w:rPr>
          <w:rFonts w:ascii="Arial" w:hAnsi="Arial" w:cs="Arial"/>
        </w:rPr>
        <w:t>Center</w:t>
      </w:r>
      <w:r w:rsidR="00F35EA4" w:rsidRPr="005519F2">
        <w:rPr>
          <w:rFonts w:ascii="Arial" w:hAnsi="Arial" w:cs="Arial"/>
        </w:rPr>
        <w:t>f</w:t>
      </w:r>
      <w:r w:rsidRPr="005519F2">
        <w:rPr>
          <w:rFonts w:ascii="Arial" w:hAnsi="Arial" w:cs="Arial"/>
        </w:rPr>
        <w:t>orce</w:t>
      </w:r>
    </w:p>
    <w:bookmarkEnd w:id="1"/>
    <w:p w14:paraId="207701A6" w14:textId="270A6A21" w:rsidR="003B1D55" w:rsidRPr="005519F2" w:rsidRDefault="007644F7" w:rsidP="00F8254C">
      <w:pPr>
        <w:spacing w:after="240"/>
        <w:ind w:left="-144"/>
        <w:rPr>
          <w:rFonts w:ascii="Arial" w:hAnsi="Arial" w:cs="Arial"/>
        </w:rPr>
        <w:sectPr w:rsidR="003B1D55" w:rsidRPr="005519F2" w:rsidSect="0022028E">
          <w:type w:val="continuous"/>
          <w:pgSz w:w="12240" w:h="15840"/>
          <w:pgMar w:top="720" w:right="864" w:bottom="720" w:left="864" w:header="720" w:footer="720" w:gutter="0"/>
          <w:cols w:num="2" w:space="432"/>
          <w:docGrid w:linePitch="360"/>
        </w:sectPr>
      </w:pPr>
      <w:r w:rsidRPr="005519F2">
        <w:rPr>
          <w:rFonts w:ascii="Arial" w:hAnsi="Arial" w:cs="Arial"/>
        </w:rPr>
        <w:t>Tri-Cities Community Development Cente</w:t>
      </w:r>
      <w:r w:rsidR="00CD55F8">
        <w:rPr>
          <w:rFonts w:ascii="Arial" w:hAnsi="Arial" w:cs="Arial"/>
        </w:rPr>
        <w:t>r</w:t>
      </w:r>
    </w:p>
    <w:p w14:paraId="3205D062" w14:textId="58E8BD0E" w:rsidR="003B1D55" w:rsidRPr="003B1D55" w:rsidRDefault="00CD55F8" w:rsidP="00CD55F8">
      <w:pPr>
        <w:spacing w:after="120"/>
        <w:rPr>
          <w:rFonts w:ascii="Arial" w:hAnsi="Arial" w:cs="Arial"/>
          <w:b/>
          <w:bCs/>
          <w:color w:val="FFFFFF" w:themeColor="background1"/>
        </w:rPr>
      </w:pPr>
      <w:r>
        <w:rPr>
          <w:rFonts w:ascii="Arial" w:hAnsi="Arial" w:cs="Arial"/>
          <w:b/>
          <w:bCs/>
          <w:color w:val="FFFFFF" w:themeColor="background1"/>
        </w:rPr>
        <w:t>Housing</w:t>
      </w:r>
    </w:p>
    <w:p w14:paraId="24181FBD" w14:textId="77777777" w:rsidR="003B1D55" w:rsidRPr="003B1D55" w:rsidRDefault="003B1D55" w:rsidP="003B1D55">
      <w:pPr>
        <w:spacing w:after="120"/>
        <w:rPr>
          <w:rFonts w:ascii="Arial" w:hAnsi="Arial" w:cs="Arial"/>
        </w:rPr>
        <w:sectPr w:rsidR="003B1D55" w:rsidRPr="003B1D55" w:rsidSect="00FF4C9C">
          <w:type w:val="continuous"/>
          <w:pgSz w:w="12240" w:h="15840"/>
          <w:pgMar w:top="720" w:right="864" w:bottom="720" w:left="864" w:header="720" w:footer="720" w:gutter="0"/>
          <w:cols w:num="2" w:space="720"/>
          <w:docGrid w:linePitch="360"/>
        </w:sectPr>
      </w:pPr>
    </w:p>
    <w:p w14:paraId="303B9DFA" w14:textId="77777777" w:rsidR="00133509" w:rsidRPr="005519F2" w:rsidRDefault="00133509" w:rsidP="00CE287A">
      <w:pPr>
        <w:spacing w:after="120"/>
        <w:rPr>
          <w:rFonts w:ascii="Arial" w:hAnsi="Arial" w:cs="Arial"/>
        </w:rPr>
      </w:pPr>
      <w:r w:rsidRPr="005519F2">
        <w:rPr>
          <w:rFonts w:ascii="Arial" w:hAnsi="Arial" w:cs="Arial"/>
        </w:rPr>
        <w:t>Abode Services</w:t>
      </w:r>
    </w:p>
    <w:p w14:paraId="7A2842BA" w14:textId="77777777" w:rsidR="00133509" w:rsidRPr="005519F2" w:rsidRDefault="00133509" w:rsidP="00CE287A">
      <w:pPr>
        <w:spacing w:after="120"/>
        <w:rPr>
          <w:rFonts w:ascii="Arial" w:hAnsi="Arial" w:cs="Arial"/>
        </w:rPr>
      </w:pPr>
      <w:r w:rsidRPr="005519F2">
        <w:rPr>
          <w:rFonts w:ascii="Arial" w:hAnsi="Arial" w:cs="Arial"/>
        </w:rPr>
        <w:t xml:space="preserve">Bay Area Community Services – The Holland </w:t>
      </w:r>
    </w:p>
    <w:p w14:paraId="6BA12505" w14:textId="125C0E12" w:rsidR="00133509" w:rsidRPr="003B1D55" w:rsidRDefault="00133509" w:rsidP="00B73AD3">
      <w:pPr>
        <w:spacing w:after="360"/>
        <w:rPr>
          <w:rFonts w:ascii="Arial" w:hAnsi="Arial" w:cs="Arial"/>
        </w:rPr>
      </w:pPr>
      <w:r w:rsidRPr="005519F2">
        <w:rPr>
          <w:rFonts w:ascii="Arial" w:hAnsi="Arial" w:cs="Arial"/>
        </w:rPr>
        <w:t>East Oakland Housing Project (EOCP)</w:t>
      </w:r>
    </w:p>
    <w:p w14:paraId="201625EE" w14:textId="77777777" w:rsidR="00133509" w:rsidRPr="005519F2" w:rsidRDefault="00133509" w:rsidP="00F8254C">
      <w:pPr>
        <w:spacing w:after="120"/>
        <w:ind w:left="-144"/>
        <w:rPr>
          <w:rFonts w:ascii="Arial" w:hAnsi="Arial" w:cs="Arial"/>
        </w:rPr>
      </w:pPr>
      <w:r w:rsidRPr="005519F2">
        <w:rPr>
          <w:rFonts w:ascii="Arial" w:hAnsi="Arial" w:cs="Arial"/>
        </w:rPr>
        <w:t>Kingdom Builders – Dream Center</w:t>
      </w:r>
    </w:p>
    <w:p w14:paraId="0CB9F1B5" w14:textId="77777777" w:rsidR="00133509" w:rsidRPr="005519F2" w:rsidRDefault="00133509" w:rsidP="00F8254C">
      <w:pPr>
        <w:spacing w:after="120"/>
        <w:ind w:left="-144"/>
        <w:rPr>
          <w:rFonts w:ascii="Arial" w:hAnsi="Arial" w:cs="Arial"/>
        </w:rPr>
      </w:pPr>
      <w:r w:rsidRPr="005519F2">
        <w:rPr>
          <w:rFonts w:ascii="Arial" w:hAnsi="Arial" w:cs="Arial"/>
        </w:rPr>
        <w:t>Men of Valor Academy (MOVA)</w:t>
      </w:r>
    </w:p>
    <w:p w14:paraId="547A62DA" w14:textId="77777777" w:rsidR="00133509" w:rsidRPr="005519F2" w:rsidRDefault="00133509" w:rsidP="00F8254C">
      <w:pPr>
        <w:spacing w:after="120"/>
        <w:ind w:left="-144"/>
        <w:rPr>
          <w:rFonts w:ascii="Arial" w:hAnsi="Arial" w:cs="Arial"/>
        </w:rPr>
      </w:pPr>
      <w:r w:rsidRPr="005519F2">
        <w:rPr>
          <w:rFonts w:ascii="Arial" w:hAnsi="Arial" w:cs="Arial"/>
        </w:rPr>
        <w:t>Seventh Step</w:t>
      </w:r>
    </w:p>
    <w:p w14:paraId="2899FC15" w14:textId="77777777" w:rsidR="002F074F" w:rsidRDefault="002F074F" w:rsidP="002F074F">
      <w:pPr>
        <w:spacing w:after="240"/>
        <w:rPr>
          <w:rFonts w:ascii="Arial" w:hAnsi="Arial" w:cs="Arial"/>
          <w:b/>
          <w:bCs/>
          <w:color w:val="FFFFFF" w:themeColor="background1"/>
        </w:rPr>
        <w:sectPr w:rsidR="002F074F" w:rsidSect="00A37D0B">
          <w:type w:val="continuous"/>
          <w:pgSz w:w="12240" w:h="15840"/>
          <w:pgMar w:top="720" w:right="864" w:bottom="720" w:left="864" w:header="720" w:footer="720" w:gutter="0"/>
          <w:cols w:num="2" w:space="432"/>
          <w:docGrid w:linePitch="360"/>
        </w:sectPr>
      </w:pPr>
    </w:p>
    <w:bookmarkStart w:id="2" w:name="_Hlk63092460"/>
    <w:p w14:paraId="3CE32D9B" w14:textId="77777777" w:rsidR="008932F0" w:rsidRPr="008932F0" w:rsidRDefault="008932F0" w:rsidP="008932F0">
      <w:pPr>
        <w:rPr>
          <w:rFonts w:ascii="Arial" w:hAnsi="Arial" w:cs="Arial"/>
          <w:b/>
          <w:bCs/>
          <w:color w:val="FFFFFF" w:themeColor="background1"/>
        </w:rPr>
      </w:pPr>
      <w:r w:rsidRPr="008932F0">
        <w:rPr>
          <w:rFonts w:ascii="Arial" w:hAnsi="Arial" w:cs="Arial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6A728B59" wp14:editId="028D0A18">
                <wp:simplePos x="0" y="0"/>
                <wp:positionH relativeFrom="column">
                  <wp:posOffset>-139065</wp:posOffset>
                </wp:positionH>
                <wp:positionV relativeFrom="paragraph">
                  <wp:posOffset>-76200</wp:posOffset>
                </wp:positionV>
                <wp:extent cx="7010400" cy="301625"/>
                <wp:effectExtent l="0" t="0" r="0" b="31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301625"/>
                        </a:xfrm>
                        <a:prstGeom prst="rect">
                          <a:avLst/>
                        </a:prstGeom>
                        <a:solidFill>
                          <a:srgbClr val="00798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0B9EF" id="Rectangle 8" o:spid="_x0000_s1026" style="position:absolute;margin-left:-10.95pt;margin-top:-6pt;width:552pt;height:23.7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mxElQIAAIUFAAAOAAAAZHJzL2Uyb0RvYy54bWysVFFPGzEMfp+0/xDlfdy1K1AqrqgDMU1C&#10;gICJ5zSX9CLl4ixJe+1+/Zzk7mAM7WFaH9L4bH+2v9g+v9i3muyE8wpMRSdHJSXCcKiV2VT0+9P1&#10;pzklPjBTMw1GVPQgPL1Yfvxw3tmFmEIDuhaOIIjxi85WtAnBLorC80a0zB+BFQaVElzLAopuU9SO&#10;dYje6mJalidFB662DrjwHr9eZSVdJnwpBQ93UnoRiK4o5hbS6dK5jmexPGeLjWO2UbxPg/1DFi1T&#10;BoOOUFcsMLJ16g+oVnEHHmQ44tAWIKXiItWA1UzKN9U8NsyKVAuS4+1Ik/9/sPx2d++IqiuKD2VY&#10;i0/0gKQxs9GCzCM9nfULtHq0966XPF5jrXvp2viPVZB9ovQwUir2gXD8eIpVzUpknqPuczk5mR5H&#10;0OLF2zofvgpoSbxU1GH0xCTb3fiQTQeTGMyDVvW10joJbrO+1I7sWHze8vRs/qVH/81Mm2hsILpl&#10;xPiliJXlWtItHLSIdto8CImUYPbTlElqRjHGYZwLEyZZ1bBa5PDHJf6G6LF9o0eqNAFGZInxR+we&#10;YLDMIAN2zrK3j64i9fLoXP4tsew8eqTIYMLo3CoD7j0AjVX1kbP9QFKmJrK0hvqADeMgT5K3/Frh&#10;u90wH+6Zw9HBp8Z1EO7wkBq6ikJ/o6QB9/O979EeOxq1lHQ4ihX1P7bMCUr0N4O9fjaZzeLsJmF2&#10;fDpFwb3WrF9rzLa9BGyHCS4ey9M12gc9XKWD9hm3xipGRRUzHGNXlAc3CJchrwjcO1ysVskM59Wy&#10;cGMeLY/gkdXYl0/7Z+Zs37wB2/4WhrFlizc9nG2jp4HVNoBUqcFfeO35xllPjdPvpbhMXsvJ6mV7&#10;Ln8BAAD//wMAUEsDBBQABgAIAAAAIQCIUDWe4QAAAAsBAAAPAAAAZHJzL2Rvd25yZXYueG1sTI/B&#10;TsJAEIbvJr7DZky8wbZVDJRuCSHhZEwEPXhcukNb7M7W7pYWn97hhLeZzJd/vj9bjbYRZ+x87UhB&#10;PI1AIBXO1FQq+PzYTuYgfNBkdOMIFVzQwyq/v8t0atxAOzzvQyk4hHyqFVQhtKmUvqjQaj91LRLf&#10;jq6zOvDaldJ0euBw28gkil6k1TXxh0q3uKmw+N73VsHm7Rft13G7a06Xn/fTUOD6+bVX6vFhXC9B&#10;BBzDDYarPqtDzk4H15PxolEwSeIFozzECZe6EtE8iUEcFDzNZiDzTP7vkP8BAAD//wMAUEsBAi0A&#10;FAAGAAgAAAAhALaDOJL+AAAA4QEAABMAAAAAAAAAAAAAAAAAAAAAAFtDb250ZW50X1R5cGVzXS54&#10;bWxQSwECLQAUAAYACAAAACEAOP0h/9YAAACUAQAACwAAAAAAAAAAAAAAAAAvAQAAX3JlbHMvLnJl&#10;bHNQSwECLQAUAAYACAAAACEA3KpsRJUCAACFBQAADgAAAAAAAAAAAAAAAAAuAgAAZHJzL2Uyb0Rv&#10;Yy54bWxQSwECLQAUAAYACAAAACEAiFA1nuEAAAALAQAADwAAAAAAAAAAAAAAAADvBAAAZHJzL2Rv&#10;d25yZXYueG1sUEsFBgAAAAAEAAQA8wAAAP0FAAAAAA==&#10;" fillcolor="#00798b" stroked="f" strokeweight="1pt"/>
            </w:pict>
          </mc:Fallback>
        </mc:AlternateContent>
      </w:r>
      <w:r w:rsidRPr="008932F0">
        <w:rPr>
          <w:rFonts w:ascii="Arial" w:hAnsi="Arial" w:cs="Arial"/>
          <w:b/>
          <w:bCs/>
          <w:color w:val="FFFFFF" w:themeColor="background1"/>
        </w:rPr>
        <w:t>Peer Mentoring – For Us By Us (FUBU)</w:t>
      </w:r>
    </w:p>
    <w:p w14:paraId="72596487" w14:textId="77777777" w:rsidR="008932F0" w:rsidRPr="008932F0" w:rsidRDefault="008932F0" w:rsidP="008932F0">
      <w:pPr>
        <w:rPr>
          <w:rFonts w:ascii="Arial" w:hAnsi="Arial" w:cs="Arial"/>
          <w:b/>
          <w:bCs/>
          <w:color w:val="FFFFFF" w:themeColor="background1"/>
        </w:rPr>
        <w:sectPr w:rsidR="008932F0" w:rsidRPr="008932F0" w:rsidSect="005F50D4">
          <w:type w:val="continuous"/>
          <w:pgSz w:w="12240" w:h="15840"/>
          <w:pgMar w:top="720" w:right="864" w:bottom="720" w:left="864" w:header="720" w:footer="720" w:gutter="0"/>
          <w:cols w:space="720"/>
          <w:docGrid w:linePitch="360"/>
        </w:sectPr>
      </w:pPr>
    </w:p>
    <w:p w14:paraId="31774BF2" w14:textId="77777777" w:rsidR="008932F0" w:rsidRPr="003B1D55" w:rsidRDefault="008932F0" w:rsidP="008932F0">
      <w:pPr>
        <w:spacing w:after="120"/>
        <w:rPr>
          <w:rFonts w:ascii="Arial" w:hAnsi="Arial" w:cs="Arial"/>
        </w:rPr>
      </w:pPr>
      <w:r w:rsidRPr="005519F2">
        <w:rPr>
          <w:rFonts w:ascii="Arial" w:hAnsi="Arial" w:cs="Arial"/>
        </w:rPr>
        <w:t>Building Opportunities for Self-Sufficiency (BOSS)</w:t>
      </w:r>
    </w:p>
    <w:p w14:paraId="48A95BDB" w14:textId="5809FAA7" w:rsidR="008932F0" w:rsidRPr="003B1D55" w:rsidRDefault="008932F0" w:rsidP="00CE287A">
      <w:pPr>
        <w:spacing w:after="0"/>
        <w:rPr>
          <w:rFonts w:ascii="Arial" w:hAnsi="Arial" w:cs="Arial"/>
        </w:rPr>
      </w:pPr>
      <w:r w:rsidRPr="005519F2">
        <w:rPr>
          <w:rFonts w:ascii="Arial" w:hAnsi="Arial" w:cs="Arial"/>
        </w:rPr>
        <w:t>Community and Youth Outreach (CYO)</w:t>
      </w:r>
    </w:p>
    <w:p w14:paraId="2435AB57" w14:textId="77777777" w:rsidR="008932F0" w:rsidRPr="003B1D55" w:rsidRDefault="008932F0" w:rsidP="00F8254C">
      <w:pPr>
        <w:spacing w:after="120"/>
        <w:ind w:left="-144"/>
        <w:rPr>
          <w:rFonts w:ascii="Arial" w:hAnsi="Arial" w:cs="Arial"/>
        </w:rPr>
      </w:pPr>
      <w:r w:rsidRPr="005519F2">
        <w:rPr>
          <w:rFonts w:ascii="Arial" w:hAnsi="Arial" w:cs="Arial"/>
        </w:rPr>
        <w:t>Men of Valor Academy (MOVA)</w:t>
      </w:r>
    </w:p>
    <w:p w14:paraId="1E0F1E65" w14:textId="25E888E1" w:rsidR="008932F0" w:rsidRDefault="008932F0" w:rsidP="00F8254C">
      <w:pPr>
        <w:spacing w:after="0"/>
        <w:ind w:left="-144"/>
        <w:rPr>
          <w:rFonts w:ascii="Arial" w:hAnsi="Arial" w:cs="Arial"/>
        </w:rPr>
        <w:sectPr w:rsidR="008932F0" w:rsidSect="008932F0">
          <w:type w:val="continuous"/>
          <w:pgSz w:w="12240" w:h="15840" w:code="1"/>
          <w:pgMar w:top="1008" w:right="864" w:bottom="432" w:left="864" w:header="0" w:footer="0" w:gutter="0"/>
          <w:cols w:num="2" w:space="432" w:equalWidth="0">
            <w:col w:w="5040" w:space="432"/>
            <w:col w:w="5040"/>
          </w:cols>
          <w:docGrid w:linePitch="360"/>
        </w:sectPr>
      </w:pPr>
      <w:r w:rsidRPr="005519F2">
        <w:rPr>
          <w:rFonts w:ascii="Arial" w:hAnsi="Arial" w:cs="Arial"/>
        </w:rPr>
        <w:t>Tri-Cities Community Development Cente</w:t>
      </w:r>
      <w:r w:rsidR="00CD55F8">
        <w:rPr>
          <w:rFonts w:ascii="Arial" w:hAnsi="Arial" w:cs="Arial"/>
        </w:rPr>
        <w:t>r</w:t>
      </w:r>
    </w:p>
    <w:p w14:paraId="6EAFAC40" w14:textId="11E1CA00" w:rsidR="008932F0" w:rsidRDefault="008932F0" w:rsidP="00CD55F8">
      <w:pPr>
        <w:spacing w:after="0"/>
        <w:rPr>
          <w:rFonts w:ascii="Arial" w:hAnsi="Arial" w:cs="Arial"/>
          <w:b/>
          <w:bCs/>
          <w:color w:val="FFFFFF" w:themeColor="background1"/>
        </w:rPr>
      </w:pPr>
    </w:p>
    <w:p w14:paraId="2E1A6B96" w14:textId="36A4E345" w:rsidR="002412B2" w:rsidRPr="001300E9" w:rsidRDefault="002412B2" w:rsidP="002412B2">
      <w:pPr>
        <w:rPr>
          <w:rFonts w:ascii="Arial" w:hAnsi="Arial" w:cs="Arial"/>
          <w:b/>
          <w:bCs/>
        </w:rPr>
      </w:pPr>
      <w:r w:rsidRPr="001300E9">
        <w:rPr>
          <w:rFonts w:ascii="Arial" w:hAnsi="Arial" w:cs="Arial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24171D8" wp14:editId="245A7A88">
                <wp:simplePos x="0" y="0"/>
                <wp:positionH relativeFrom="column">
                  <wp:posOffset>-139065</wp:posOffset>
                </wp:positionH>
                <wp:positionV relativeFrom="paragraph">
                  <wp:posOffset>-76200</wp:posOffset>
                </wp:positionV>
                <wp:extent cx="7010400" cy="301625"/>
                <wp:effectExtent l="0" t="0" r="0" b="31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30162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AA9B8" id="Rectangle 1" o:spid="_x0000_s1026" style="position:absolute;margin-left:-10.95pt;margin-top:-6pt;width:552pt;height:23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6f5ZAIAAMgEAAAOAAAAZHJzL2Uyb0RvYy54bWysVE1v2zAMvQ/YfxB0X+1kadMZdYqgRYYB&#10;RVusHXZmZNkWoK9RSpzu14+SnbbrdhqWAApp0nzk02MuLg9Gs73EoJyt+eyk5Exa4Rplu5p/e9x8&#10;OOcsRLANaGdlzZ9k4Jer9+8uBl/JueudbiQyKmJDNfia9zH6qiiC6KWBcOK8tBRsHRqI5GJXNAgD&#10;VTe6mJflWTE4bDw6IUOgp9djkK9y/baVIt61bZCR6ZpTbzGfmM9tOovVBVQdgu+VmNqAf+jCgLIE&#10;+lzqGiKwHao/Shkl0AXXxhPhTOHaVgmZZ6BpZuWbaR568DLPQuQE/0xT+H9lxe3+Hplq6O44s2Do&#10;ir4SaWA7Ldks0TP4UFHWg7/HyQtkplkPLZr0S1OwQ6b06ZlSeYhM0MMlTbUoiXlBsY/l7Gx+mooW&#10;L297DPGzdIYlo+ZI6JlJ2N+EOKYeUxJYcFo1G6V1drDbXmlke6DrXW7Sd6r+W5q2bKAB58vcCJDM&#10;Wg2RejKeBg+24wx0R/oVETO2dQmBwKFK2NcQ+hEjl00QUBkVSblamZqfl+kzIWubojJrb5ogUTiS&#10;lqyta56Ic3SjGIMXG0UgNxDiPSCpj9iijYp3dLTaUedusjjrHf782/OUT6KgKGcDqZmm+rEDlJzp&#10;L5bk8mm2WCT5Z2dxupyTg68j29cRuzNXjhglSVB32Uz5UR/NFp35Tou3TqgUAisIe+Rvcq7iuGW0&#10;ukKu1zmNJO8h3tgHL1LxI72Ph++Afrr/SMq5dUflQ/VGBmNuetO69S66VmWNvPBK2koOrUtW2bTa&#10;aR9f+znr5Q9o9QsAAP//AwBQSwMEFAAGAAgAAAAhAMn5ovnfAAAACwEAAA8AAABkcnMvZG93bnJl&#10;di54bWxMj8FOg0AQhu8mvsNmTLy1CxgaRJZGTajeTKsXb1N2CkR2lrBbCm/v9qS3mcyXf76/2M6m&#10;FxONrrOsIF5HIIhrqztuFHx9VqsMhPPIGnvLpGAhB9vy9qbAXNsL72k6+EaEEHY5Kmi9H3IpXd2S&#10;Qbe2A3G4nexo0Id1bKQe8RLCTS+TKNpIgx2HDy0O9NpS/XM4GwVptf94d99jRqeXZcG3zW6qcKfU&#10;/d38/ATC0+z/YLjqB3Uog9PRnlk70StYJfFjQMMQJ6HUlYiyJAZxVPCQpiDLQv7vUP4CAAD//wMA&#10;UEsBAi0AFAAGAAgAAAAhALaDOJL+AAAA4QEAABMAAAAAAAAAAAAAAAAAAAAAAFtDb250ZW50X1R5&#10;cGVzXS54bWxQSwECLQAUAAYACAAAACEAOP0h/9YAAACUAQAACwAAAAAAAAAAAAAAAAAvAQAAX3Jl&#10;bHMvLnJlbHNQSwECLQAUAAYACAAAACEA/pun+WQCAADIBAAADgAAAAAAAAAAAAAAAAAuAgAAZHJz&#10;L2Uyb0RvYy54bWxQSwECLQAUAAYACAAAACEAyfmi+d8AAAALAQAADwAAAAAAAAAAAAAAAAC+BAAA&#10;ZHJzL2Rvd25yZXYueG1sUEsFBgAAAAAEAAQA8wAAAMoFAAAAAA==&#10;" fillcolor="#7f7f7f" stroked="f" strokeweight="1pt"/>
            </w:pict>
          </mc:Fallback>
        </mc:AlternateContent>
      </w:r>
      <w:r>
        <w:rPr>
          <w:rFonts w:ascii="Arial" w:hAnsi="Arial" w:cs="Arial"/>
          <w:b/>
          <w:bCs/>
          <w:color w:val="FFFFFF" w:themeColor="background1"/>
        </w:rPr>
        <w:t>Substance Use and Mental Health Services – Alameda County Behavioral Health (ACBH)</w:t>
      </w:r>
    </w:p>
    <w:p w14:paraId="469E1F1A" w14:textId="77777777" w:rsidR="002412B2" w:rsidRDefault="002412B2" w:rsidP="002412B2">
      <w:pPr>
        <w:rPr>
          <w:rFonts w:ascii="Arial" w:hAnsi="Arial" w:cs="Arial"/>
        </w:rPr>
        <w:sectPr w:rsidR="002412B2" w:rsidSect="002412B2">
          <w:type w:val="continuous"/>
          <w:pgSz w:w="12240" w:h="15840" w:code="1"/>
          <w:pgMar w:top="1008" w:right="864" w:bottom="432" w:left="864" w:header="0" w:footer="0" w:gutter="0"/>
          <w:cols w:space="720"/>
          <w:docGrid w:linePitch="360"/>
        </w:sectPr>
      </w:pPr>
    </w:p>
    <w:bookmarkEnd w:id="2"/>
    <w:p w14:paraId="01B03643" w14:textId="4D1AA9F3" w:rsidR="007A757A" w:rsidRDefault="008D0875" w:rsidP="007A757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Serious Mental Illness/Dual Diagnosis Services</w:t>
      </w:r>
      <w:r w:rsidR="007A757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Felton Institute</w:t>
      </w:r>
    </w:p>
    <w:p w14:paraId="601E4E07" w14:textId="11190E4A" w:rsidR="007A757A" w:rsidRDefault="007A757A" w:rsidP="007A757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Mild to Moderate Mental Health Services</w:t>
      </w:r>
      <w:r w:rsidR="008D0875">
        <w:rPr>
          <w:rFonts w:ascii="Arial" w:hAnsi="Arial" w:cs="Arial"/>
        </w:rPr>
        <w:t>: Felton Institute and Roots Community Health Center</w:t>
      </w:r>
    </w:p>
    <w:p w14:paraId="05A44A66" w14:textId="74500928" w:rsidR="007A757A" w:rsidRDefault="007A757A" w:rsidP="00410A8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Recovery Residences</w:t>
      </w:r>
      <w:r w:rsidR="008D0875">
        <w:rPr>
          <w:rFonts w:ascii="Arial" w:hAnsi="Arial" w:cs="Arial"/>
        </w:rPr>
        <w:t>: Multiple Vendors</w:t>
      </w:r>
    </w:p>
    <w:p w14:paraId="3D7C2876" w14:textId="6394854C" w:rsidR="008D0875" w:rsidRDefault="008D0875" w:rsidP="000E5E52">
      <w:pPr>
        <w:spacing w:after="280"/>
        <w:rPr>
          <w:rFonts w:ascii="Arial" w:hAnsi="Arial" w:cs="Arial"/>
        </w:rPr>
      </w:pPr>
      <w:r>
        <w:rPr>
          <w:rFonts w:ascii="Arial" w:hAnsi="Arial" w:cs="Arial"/>
        </w:rPr>
        <w:t xml:space="preserve">Other Mental Health &amp; Substance Use Services: Multiple Vendors </w:t>
      </w:r>
    </w:p>
    <w:p w14:paraId="42E19635" w14:textId="77777777" w:rsidR="00FE5F23" w:rsidRPr="00FE5F23" w:rsidRDefault="00FE5F23" w:rsidP="00B43669">
      <w:pPr>
        <w:rPr>
          <w:rFonts w:ascii="Arial" w:hAnsi="Arial" w:cs="Arial"/>
          <w:b/>
          <w:bCs/>
          <w:color w:val="FFFFFF" w:themeColor="background1"/>
        </w:rPr>
      </w:pPr>
      <w:r w:rsidRPr="00FE5F23">
        <w:rPr>
          <w:rFonts w:ascii="Arial" w:hAnsi="Arial" w:cs="Arial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ED6C3D2" wp14:editId="10234DFF">
                <wp:simplePos x="0" y="0"/>
                <wp:positionH relativeFrom="column">
                  <wp:posOffset>-139065</wp:posOffset>
                </wp:positionH>
                <wp:positionV relativeFrom="paragraph">
                  <wp:posOffset>-76200</wp:posOffset>
                </wp:positionV>
                <wp:extent cx="7010400" cy="301625"/>
                <wp:effectExtent l="0" t="0" r="0" b="31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301625"/>
                        </a:xfrm>
                        <a:prstGeom prst="rect">
                          <a:avLst/>
                        </a:prstGeom>
                        <a:solidFill>
                          <a:srgbClr val="00798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427E5" id="Rectangle 15" o:spid="_x0000_s1026" style="position:absolute;margin-left:-10.95pt;margin-top:-6pt;width:552pt;height:23.7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LomaAIAAMoEAAAOAAAAZHJzL2Uyb0RvYy54bWysVE1PGzEQvVfqf7B8L7tJAwkRG5SCqCoh&#10;QEDF2fF6dy35q7aTDf31ffZugNKequbgeDzjmXnPb/bsfK8V2QkfpDUVnRyVlAjDbS1NW9Hvj1ef&#10;FpSEyEzNlDWios8i0PPVxw9nvVuKqe2sqoUnSGLCsncV7WJ0y6IIvBOahSPrhIGzsV6zCNO3Re1Z&#10;j+xaFdOyPCl662vnLRch4PRycNJVzt80gsfbpgkiElVR9Bbz6vO6SWuxOmPL1jPXST62wf6hC82k&#10;QdGXVJcsMrL18o9UWnJvg23iEbe6sE0jucgYgGZSvkPz0DEnMhaQE9wLTeH/peU3uztPZI23O6bE&#10;MI03ugdrzLRKEJyBoN6FJeIe3J0frYBtQrtvvE7/wEH2mdTnF1LFPhKOwzlwzUpwz+H7XE5Opjlp&#10;8Xrb+RC/CqtJ2lTUo3zmku2uQ0RFhB5CUrFglayvpFLZ8O3mQnmyY+mBy/np4ktqGVd+C1OG9IA4&#10;nedGGITWKBbRk3aAHkxLCVMtFMyjz7WNTRWQaah9yUI31MhpB9loGaFdJXVFF2X6jZWVSddEVt+I&#10;IFE4kJZ2G1s/g3VvBzkGx68koF+zEO+Yh/7AFmYq3mJplEXndtxR0ln/82/nKR6ygJeSHnoGqh9b&#10;5gUl6puBYE4ns1kagGzMjudTGP6tZ/PWY7b6woLRCabX8bxN8VEdto23+gmjt05V4WKGo/bA32hc&#10;xGHOMLxcrNc5DKJ3LF6bB8dT8gO9j/sn5t34/hHKubEH7bPlOxkMsemmsetttI3MGnnlFa+fDAxM&#10;1sE43Gki39o56vUTtPoFAAD//wMAUEsDBBQABgAIAAAAIQCIUDWe4QAAAAsBAAAPAAAAZHJzL2Rv&#10;d25yZXYueG1sTI/BTsJAEIbvJr7DZky8wbZVDJRuCSHhZEwEPXhcukNb7M7W7pYWn97hhLeZzJd/&#10;vj9bjbYRZ+x87UhBPI1AIBXO1FQq+PzYTuYgfNBkdOMIFVzQwyq/v8t0atxAOzzvQyk4hHyqFVQh&#10;tKmUvqjQaj91LRLfjq6zOvDaldJ0euBw28gkil6k1TXxh0q3uKmw+N73VsHm7Rft13G7a06Xn/fT&#10;UOD6+bVX6vFhXC9BBBzDDYarPqtDzk4H15PxolEwSeIFozzECZe6EtE8iUEcFDzNZiDzTP7vkP8B&#10;AAD//wMAUEsBAi0AFAAGAAgAAAAhALaDOJL+AAAA4QEAABMAAAAAAAAAAAAAAAAAAAAAAFtDb250&#10;ZW50X1R5cGVzXS54bWxQSwECLQAUAAYACAAAACEAOP0h/9YAAACUAQAACwAAAAAAAAAAAAAAAAAv&#10;AQAAX3JlbHMvLnJlbHNQSwECLQAUAAYACAAAACEADdC6JmgCAADKBAAADgAAAAAAAAAAAAAAAAAu&#10;AgAAZHJzL2Uyb0RvYy54bWxQSwECLQAUAAYACAAAACEAiFA1nuEAAAALAQAADwAAAAAAAAAAAAAA&#10;AADCBAAAZHJzL2Rvd25yZXYueG1sUEsFBgAAAAAEAAQA8wAAANAFAAAAAA==&#10;" fillcolor="#00798b" stroked="f" strokeweight="1pt"/>
            </w:pict>
          </mc:Fallback>
        </mc:AlternateContent>
      </w:r>
      <w:r w:rsidRPr="00FE5F23">
        <w:rPr>
          <w:rFonts w:ascii="Arial" w:hAnsi="Arial" w:cs="Arial"/>
          <w:b/>
          <w:bCs/>
          <w:color w:val="FFFFFF" w:themeColor="background1"/>
        </w:rPr>
        <w:t>Other Active Contracts (Category: Provider)</w:t>
      </w:r>
    </w:p>
    <w:p w14:paraId="634C3D41" w14:textId="77777777" w:rsidR="00FE5F23" w:rsidRPr="00FE5F23" w:rsidRDefault="00FE5F23" w:rsidP="00FE5F23">
      <w:pPr>
        <w:spacing w:after="120"/>
        <w:rPr>
          <w:rFonts w:ascii="Arial" w:hAnsi="Arial" w:cs="Arial"/>
        </w:rPr>
        <w:sectPr w:rsidR="00FE5F23" w:rsidRPr="00FE5F23" w:rsidSect="005F50D4">
          <w:type w:val="continuous"/>
          <w:pgSz w:w="12240" w:h="15840"/>
          <w:pgMar w:top="720" w:right="864" w:bottom="720" w:left="864" w:header="720" w:footer="720" w:gutter="0"/>
          <w:cols w:space="720"/>
          <w:docGrid w:linePitch="360"/>
        </w:sectPr>
      </w:pPr>
    </w:p>
    <w:p w14:paraId="6554473B" w14:textId="77777777" w:rsidR="00B806BD" w:rsidRDefault="00B806BD" w:rsidP="00A22951">
      <w:pPr>
        <w:spacing w:after="120"/>
        <w:ind w:left="144"/>
        <w:rPr>
          <w:rFonts w:ascii="Arial" w:hAnsi="Arial" w:cs="Arial"/>
        </w:rPr>
      </w:pPr>
      <w:r>
        <w:rPr>
          <w:rFonts w:ascii="Arial" w:hAnsi="Arial" w:cs="Arial"/>
        </w:rPr>
        <w:t>2-1-1 Resources: Eden I&amp;R</w:t>
      </w:r>
    </w:p>
    <w:p w14:paraId="6D3D8A5B" w14:textId="77777777" w:rsidR="00B806BD" w:rsidRPr="003B1D55" w:rsidRDefault="00B806BD" w:rsidP="00A22951">
      <w:pPr>
        <w:spacing w:after="120"/>
        <w:ind w:left="144"/>
        <w:rPr>
          <w:rFonts w:ascii="Arial" w:hAnsi="Arial" w:cs="Arial"/>
        </w:rPr>
      </w:pPr>
      <w:r>
        <w:rPr>
          <w:rFonts w:ascii="Arial" w:hAnsi="Arial" w:cs="Arial"/>
        </w:rPr>
        <w:t>CCF Evaluation: Impact Justice</w:t>
      </w:r>
    </w:p>
    <w:p w14:paraId="6CF1C2C9" w14:textId="77777777" w:rsidR="00B806BD" w:rsidRDefault="00B806BD" w:rsidP="00BF425E">
      <w:pPr>
        <w:spacing w:after="120"/>
        <w:ind w:left="144"/>
        <w:rPr>
          <w:rFonts w:ascii="Arial" w:hAnsi="Arial" w:cs="Arial"/>
        </w:rPr>
      </w:pPr>
      <w:r>
        <w:rPr>
          <w:rFonts w:ascii="Arial" w:hAnsi="Arial" w:cs="Arial"/>
        </w:rPr>
        <w:t>Community Capacity Funds: Multiple vendors</w:t>
      </w:r>
    </w:p>
    <w:p w14:paraId="69B60538" w14:textId="77777777" w:rsidR="00BF425E" w:rsidRDefault="00B806BD" w:rsidP="00410A8E">
      <w:pPr>
        <w:spacing w:after="120"/>
        <w:ind w:right="-288"/>
        <w:rPr>
          <w:rFonts w:ascii="Arial" w:hAnsi="Arial" w:cs="Arial"/>
        </w:rPr>
      </w:pPr>
      <w:r>
        <w:rPr>
          <w:rFonts w:ascii="Arial" w:hAnsi="Arial" w:cs="Arial"/>
        </w:rPr>
        <w:t>Pre-trial Services: Leaders in Community Alternatives</w:t>
      </w:r>
    </w:p>
    <w:p w14:paraId="2339FEE8" w14:textId="7385A91F" w:rsidR="00B806BD" w:rsidRDefault="00B806BD" w:rsidP="00BF425E">
      <w:pPr>
        <w:spacing w:after="120"/>
        <w:ind w:right="-144"/>
        <w:rPr>
          <w:rFonts w:ascii="Arial" w:hAnsi="Arial" w:cs="Arial"/>
        </w:rPr>
      </w:pPr>
      <w:r w:rsidRPr="00A448E2">
        <w:rPr>
          <w:rFonts w:ascii="Arial" w:hAnsi="Arial" w:cs="Arial"/>
        </w:rPr>
        <w:t>Reentry Court Services – PRCS: CA Superior Court</w:t>
      </w:r>
    </w:p>
    <w:p w14:paraId="4BA775F6" w14:textId="73B282FA" w:rsidR="00BF425E" w:rsidRDefault="002C23E9" w:rsidP="008D1589">
      <w:pPr>
        <w:spacing w:after="120"/>
        <w:rPr>
          <w:rFonts w:ascii="Arial" w:hAnsi="Arial" w:cs="Arial"/>
        </w:rPr>
        <w:sectPr w:rsidR="00BF425E" w:rsidSect="00BF425E">
          <w:type w:val="continuous"/>
          <w:pgSz w:w="12240" w:h="15840"/>
          <w:pgMar w:top="720" w:right="720" w:bottom="720" w:left="720" w:header="720" w:footer="720" w:gutter="0"/>
          <w:cols w:num="2" w:space="432" w:equalWidth="0">
            <w:col w:w="5184" w:space="432"/>
            <w:col w:w="5184"/>
          </w:cols>
          <w:docGrid w:linePitch="360"/>
        </w:sectPr>
      </w:pPr>
      <w:r w:rsidRPr="000B35A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2257B260" wp14:editId="75BFCD43">
                <wp:simplePos x="0" y="0"/>
                <wp:positionH relativeFrom="column">
                  <wp:posOffset>723900</wp:posOffset>
                </wp:positionH>
                <wp:positionV relativeFrom="paragraph">
                  <wp:posOffset>245745</wp:posOffset>
                </wp:positionV>
                <wp:extent cx="2360930" cy="14046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17A03" w14:textId="3A664001" w:rsidR="002C23E9" w:rsidRPr="002C23E9" w:rsidRDefault="00E00106" w:rsidP="002C23E9">
                            <w:pPr>
                              <w:jc w:val="right"/>
                              <w:rPr>
                                <w:caps/>
                              </w:rPr>
                            </w:pPr>
                            <w:r>
                              <w:rPr>
                                <w:caps/>
                              </w:rPr>
                              <w:t>February</w:t>
                            </w:r>
                            <w:r w:rsidR="002C23E9" w:rsidRPr="002C23E9">
                              <w:rPr>
                                <w:caps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57B260" id="_x0000_s1027" type="#_x0000_t202" style="position:absolute;margin-left:57pt;margin-top:19.35pt;width:185.9pt;height:110.6pt;z-index:-2516101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gRkDwIAAPoDAAAOAAAAZHJzL2Uyb0RvYy54bWysU9tuGyEQfa/Uf0C817ve2G68Mo7SpK4q&#10;pRcp6QdglvWiAkMBe9f9+gys41jtW1UeEDAzZ+acGVY3g9HkIH1QYBmdTkpKpBXQKLtj9MfT5t01&#10;JSFy23ANVjJ6lIHerN++WfWulhV0oBvpCYLYUPeO0S5GVxdFEJ00PEzASYvGFrzhEa9+VzSe94hu&#10;dFGV5aLowTfOg5Ah4Ov9aKTrjN+2UsRvbRtkJJpRrC3m3ed9m/ZiveL1znPXKXEqg/9DFYYri0nP&#10;UPc8crL36i8oo4SHAG2cCDAFtK0SMnNANtPyDzaPHXcyc0FxgjvLFP4frPh6+O6JahitKLHcYIue&#10;5BDJBxhIldTpXajR6dGhWxzwGbucmQb3AOJnIBbuOm538tZ76DvJG6xumiKLi9ARJySQbf8FGkzD&#10;9xEy0NB6k6RDMQiiY5eO586kUgQ+VleLcnmFJoG26aycLarcu4LXL+HOh/hJgiHpwKjH1md4fngI&#10;MZXD6xeXlM3CRmmd268t6Rldzqt5DriwGBVxOrUyjF6XaY3zklh+tE0Ojlzp8YwJtD3RTkxHznHY&#10;DlnfrEmSZAvNEXXwMA4jfh48dOB/U9LjIDIafu25l5Tozxa1XE5nszS5+TKbv0fixF9atpcWbgVC&#10;MRopGY93MU97ohzcLWq+UVmN10pOJeOAZZFOnyFN8OU9e71+2fUzAAAA//8DAFBLAwQUAAYACAAA&#10;ACEAjnq+dd8AAAAKAQAADwAAAGRycy9kb3ducmV2LnhtbEyPy07DMBBF90j8gzVI7KjTktA0xKkQ&#10;D4klbUFi6caTh7DHUey24e87XcHyaq7unFOuJ2fFEcfQe1IwnyUgkGpvemoVfO7e7nIQIWoy2npC&#10;Bb8YYF1dX5W6MP5EGzxuYyt4hEKhFXQxDoWUoe7Q6TDzAxLfGj86HTmOrTSjPvG4s3KRJA/S6Z74&#10;Q6cHfO6w/tkenIIv+rbvTWo6XGYf6WZ4fWmyuFPq9mZ6egQRcYp/ZbjgMzpUzLT3BzJBWM7zlF2i&#10;gvt8CYILaZ6xy17BIlutQFal/K9QnQEAAP//AwBQSwECLQAUAAYACAAAACEAtoM4kv4AAADhAQAA&#10;EwAAAAAAAAAAAAAAAAAAAAAAW0NvbnRlbnRfVHlwZXNdLnhtbFBLAQItABQABgAIAAAAIQA4/SH/&#10;1gAAAJQBAAALAAAAAAAAAAAAAAAAAC8BAABfcmVscy8ucmVsc1BLAQItABQABgAIAAAAIQAjUgRk&#10;DwIAAPoDAAAOAAAAAAAAAAAAAAAAAC4CAABkcnMvZTJvRG9jLnhtbFBLAQItABQABgAIAAAAIQCO&#10;er513wAAAAoBAAAPAAAAAAAAAAAAAAAAAGkEAABkcnMvZG93bnJldi54bWxQSwUGAAAAAAQABADz&#10;AAAAdQUAAAAA&#10;" filled="f" stroked="f">
                <v:textbox style="mso-fit-shape-to-text:t">
                  <w:txbxContent>
                    <w:p w14:paraId="20017A03" w14:textId="3A664001" w:rsidR="002C23E9" w:rsidRPr="002C23E9" w:rsidRDefault="00E00106" w:rsidP="002C23E9">
                      <w:pPr>
                        <w:jc w:val="right"/>
                        <w:rPr>
                          <w:caps/>
                        </w:rPr>
                      </w:pPr>
                      <w:r>
                        <w:rPr>
                          <w:caps/>
                        </w:rPr>
                        <w:t>February</w:t>
                      </w:r>
                      <w:r w:rsidR="002C23E9" w:rsidRPr="002C23E9">
                        <w:rPr>
                          <w:caps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 w:rsidR="00BF425E">
        <w:rPr>
          <w:rFonts w:ascii="Arial" w:hAnsi="Arial" w:cs="Arial"/>
        </w:rPr>
        <w:t>Transportation: Bonafide</w:t>
      </w:r>
    </w:p>
    <w:p w14:paraId="3ADADB2F" w14:textId="791F9516" w:rsidR="00BF425E" w:rsidRDefault="00BF425E" w:rsidP="00EA4D2E">
      <w:pPr>
        <w:spacing w:after="120"/>
        <w:ind w:left="144" w:right="-144"/>
        <w:rPr>
          <w:rFonts w:ascii="Arial" w:hAnsi="Arial" w:cs="Arial"/>
        </w:rPr>
      </w:pPr>
    </w:p>
    <w:sectPr w:rsidR="00BF425E" w:rsidSect="00211F21">
      <w:type w:val="continuous"/>
      <w:pgSz w:w="12240" w:h="15840"/>
      <w:pgMar w:top="720" w:right="720" w:bottom="720" w:left="720" w:header="720" w:footer="720" w:gutter="0"/>
      <w:cols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06D54" w14:textId="77777777" w:rsidR="004A79EF" w:rsidRDefault="004A79EF" w:rsidP="00BE6265">
      <w:pPr>
        <w:spacing w:after="0" w:line="240" w:lineRule="auto"/>
      </w:pPr>
      <w:r>
        <w:separator/>
      </w:r>
    </w:p>
  </w:endnote>
  <w:endnote w:type="continuationSeparator" w:id="0">
    <w:p w14:paraId="72EE1A1E" w14:textId="77777777" w:rsidR="004A79EF" w:rsidRDefault="004A79EF" w:rsidP="00BE6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3DACC" w14:textId="77777777" w:rsidR="004A79EF" w:rsidRDefault="004A79EF" w:rsidP="00BE6265">
      <w:pPr>
        <w:spacing w:after="0" w:line="240" w:lineRule="auto"/>
      </w:pPr>
      <w:r>
        <w:separator/>
      </w:r>
    </w:p>
  </w:footnote>
  <w:footnote w:type="continuationSeparator" w:id="0">
    <w:p w14:paraId="6F921418" w14:textId="77777777" w:rsidR="004A79EF" w:rsidRDefault="004A79EF" w:rsidP="00BE62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0E9"/>
    <w:rsid w:val="00002E98"/>
    <w:rsid w:val="00064B10"/>
    <w:rsid w:val="00066143"/>
    <w:rsid w:val="000714CC"/>
    <w:rsid w:val="000A363A"/>
    <w:rsid w:val="000B35AE"/>
    <w:rsid w:val="000D23EF"/>
    <w:rsid w:val="000E5E52"/>
    <w:rsid w:val="001300E9"/>
    <w:rsid w:val="00133509"/>
    <w:rsid w:val="00150899"/>
    <w:rsid w:val="001C07F1"/>
    <w:rsid w:val="001E46E2"/>
    <w:rsid w:val="00205CBD"/>
    <w:rsid w:val="00211F21"/>
    <w:rsid w:val="0022028E"/>
    <w:rsid w:val="002246C7"/>
    <w:rsid w:val="00231B78"/>
    <w:rsid w:val="002412B2"/>
    <w:rsid w:val="002422F2"/>
    <w:rsid w:val="00274194"/>
    <w:rsid w:val="00274878"/>
    <w:rsid w:val="002B6EE5"/>
    <w:rsid w:val="002B733C"/>
    <w:rsid w:val="002C23E9"/>
    <w:rsid w:val="002D084F"/>
    <w:rsid w:val="002D4004"/>
    <w:rsid w:val="002F074F"/>
    <w:rsid w:val="00302F30"/>
    <w:rsid w:val="00312F50"/>
    <w:rsid w:val="0033640F"/>
    <w:rsid w:val="00345C72"/>
    <w:rsid w:val="00382A19"/>
    <w:rsid w:val="003A3805"/>
    <w:rsid w:val="003B1D55"/>
    <w:rsid w:val="003B35F6"/>
    <w:rsid w:val="00410A8E"/>
    <w:rsid w:val="004455FD"/>
    <w:rsid w:val="00454EC7"/>
    <w:rsid w:val="004A79EF"/>
    <w:rsid w:val="004E4B93"/>
    <w:rsid w:val="004F73EF"/>
    <w:rsid w:val="00501C1D"/>
    <w:rsid w:val="005042E4"/>
    <w:rsid w:val="00524ECB"/>
    <w:rsid w:val="005519F2"/>
    <w:rsid w:val="0057077E"/>
    <w:rsid w:val="00583823"/>
    <w:rsid w:val="005A12E3"/>
    <w:rsid w:val="005A34D0"/>
    <w:rsid w:val="005A459C"/>
    <w:rsid w:val="005B7468"/>
    <w:rsid w:val="005D4EB3"/>
    <w:rsid w:val="005F1A29"/>
    <w:rsid w:val="005F50D4"/>
    <w:rsid w:val="00600B06"/>
    <w:rsid w:val="006516CC"/>
    <w:rsid w:val="00660606"/>
    <w:rsid w:val="00694BB4"/>
    <w:rsid w:val="00697347"/>
    <w:rsid w:val="006B0D2E"/>
    <w:rsid w:val="006C08FA"/>
    <w:rsid w:val="006C3286"/>
    <w:rsid w:val="0071138D"/>
    <w:rsid w:val="007242FB"/>
    <w:rsid w:val="007644F7"/>
    <w:rsid w:val="00766AD0"/>
    <w:rsid w:val="00767F1C"/>
    <w:rsid w:val="00780A5A"/>
    <w:rsid w:val="007A0463"/>
    <w:rsid w:val="007A757A"/>
    <w:rsid w:val="007C0667"/>
    <w:rsid w:val="007C395B"/>
    <w:rsid w:val="007F5BCF"/>
    <w:rsid w:val="00801DEC"/>
    <w:rsid w:val="00804F26"/>
    <w:rsid w:val="00805C7E"/>
    <w:rsid w:val="0084486A"/>
    <w:rsid w:val="00844E61"/>
    <w:rsid w:val="00890C18"/>
    <w:rsid w:val="008932F0"/>
    <w:rsid w:val="008D0875"/>
    <w:rsid w:val="008D1589"/>
    <w:rsid w:val="008D38E0"/>
    <w:rsid w:val="008D5025"/>
    <w:rsid w:val="008E1801"/>
    <w:rsid w:val="008E6B20"/>
    <w:rsid w:val="0090095E"/>
    <w:rsid w:val="00901247"/>
    <w:rsid w:val="009056F3"/>
    <w:rsid w:val="009070FE"/>
    <w:rsid w:val="00914BD5"/>
    <w:rsid w:val="009B5CA7"/>
    <w:rsid w:val="009E4DD6"/>
    <w:rsid w:val="00A01E49"/>
    <w:rsid w:val="00A04DD7"/>
    <w:rsid w:val="00A22951"/>
    <w:rsid w:val="00A37D0B"/>
    <w:rsid w:val="00A42AEF"/>
    <w:rsid w:val="00A448E2"/>
    <w:rsid w:val="00A80F09"/>
    <w:rsid w:val="00A83A0F"/>
    <w:rsid w:val="00AC43C4"/>
    <w:rsid w:val="00AF0ED7"/>
    <w:rsid w:val="00B02A5E"/>
    <w:rsid w:val="00B43669"/>
    <w:rsid w:val="00B535B1"/>
    <w:rsid w:val="00B578EA"/>
    <w:rsid w:val="00B73AD3"/>
    <w:rsid w:val="00B806BD"/>
    <w:rsid w:val="00B96B4E"/>
    <w:rsid w:val="00BA7E2D"/>
    <w:rsid w:val="00BB137B"/>
    <w:rsid w:val="00BB1D6F"/>
    <w:rsid w:val="00BC2FED"/>
    <w:rsid w:val="00BC4391"/>
    <w:rsid w:val="00BE6265"/>
    <w:rsid w:val="00BF425E"/>
    <w:rsid w:val="00C40FE8"/>
    <w:rsid w:val="00C57684"/>
    <w:rsid w:val="00C626F3"/>
    <w:rsid w:val="00C66F7E"/>
    <w:rsid w:val="00C864D6"/>
    <w:rsid w:val="00C90D48"/>
    <w:rsid w:val="00CA4559"/>
    <w:rsid w:val="00CC2E12"/>
    <w:rsid w:val="00CD55F8"/>
    <w:rsid w:val="00CD635C"/>
    <w:rsid w:val="00CE287A"/>
    <w:rsid w:val="00CE74B5"/>
    <w:rsid w:val="00CE77A2"/>
    <w:rsid w:val="00D1268D"/>
    <w:rsid w:val="00D13DDF"/>
    <w:rsid w:val="00D14D19"/>
    <w:rsid w:val="00D655DE"/>
    <w:rsid w:val="00D656C9"/>
    <w:rsid w:val="00D84C49"/>
    <w:rsid w:val="00D95254"/>
    <w:rsid w:val="00DC62EB"/>
    <w:rsid w:val="00DD410C"/>
    <w:rsid w:val="00DE27D5"/>
    <w:rsid w:val="00DE33D8"/>
    <w:rsid w:val="00E00106"/>
    <w:rsid w:val="00E02368"/>
    <w:rsid w:val="00E41FF7"/>
    <w:rsid w:val="00E52E55"/>
    <w:rsid w:val="00E541AB"/>
    <w:rsid w:val="00E820CC"/>
    <w:rsid w:val="00E96B53"/>
    <w:rsid w:val="00EA4D2E"/>
    <w:rsid w:val="00EB092B"/>
    <w:rsid w:val="00F217F0"/>
    <w:rsid w:val="00F35EA4"/>
    <w:rsid w:val="00F474CA"/>
    <w:rsid w:val="00F5709B"/>
    <w:rsid w:val="00F8254C"/>
    <w:rsid w:val="00FE2280"/>
    <w:rsid w:val="00FE5F23"/>
    <w:rsid w:val="00FF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16D20B"/>
  <w15:chartTrackingRefBased/>
  <w15:docId w15:val="{0549DE46-3D89-4A24-8C43-2BF70D6D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265"/>
  </w:style>
  <w:style w:type="paragraph" w:styleId="Footer">
    <w:name w:val="footer"/>
    <w:basedOn w:val="Normal"/>
    <w:link w:val="FooterChar"/>
    <w:uiPriority w:val="99"/>
    <w:unhideWhenUsed/>
    <w:rsid w:val="00BE6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265"/>
  </w:style>
  <w:style w:type="character" w:styleId="CommentReference">
    <w:name w:val="annotation reference"/>
    <w:basedOn w:val="DefaultParagraphFont"/>
    <w:uiPriority w:val="99"/>
    <w:semiHidden/>
    <w:unhideWhenUsed/>
    <w:rsid w:val="008D08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8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8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8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8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5A31F-7587-4B57-854A-9E4E3EB0D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Grigsby, Janene, Probation</dc:creator>
  <cp:keywords/>
  <dc:description/>
  <cp:lastModifiedBy>Grigsby, Janene, Probation</cp:lastModifiedBy>
  <cp:revision>14</cp:revision>
  <cp:lastPrinted>2021-02-22T22:49:00Z</cp:lastPrinted>
  <dcterms:created xsi:type="dcterms:W3CDTF">2021-02-17T19:11:00Z</dcterms:created>
  <dcterms:modified xsi:type="dcterms:W3CDTF">2021-02-26T23:48:00Z</dcterms:modified>
</cp:coreProperties>
</file>